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8C" w:rsidRPr="0068738C" w:rsidRDefault="004E0D8C" w:rsidP="004E0D8C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8738C">
        <w:rPr>
          <w:b/>
          <w:spacing w:val="100"/>
          <w:sz w:val="32"/>
          <w:szCs w:val="32"/>
        </w:rPr>
        <w:t>Верховный</w:t>
      </w:r>
      <w:r w:rsidRPr="0068738C">
        <w:rPr>
          <w:b/>
          <w:sz w:val="32"/>
          <w:szCs w:val="32"/>
        </w:rPr>
        <w:t xml:space="preserve"> </w:t>
      </w:r>
      <w:r w:rsidRPr="0068738C">
        <w:rPr>
          <w:b/>
          <w:spacing w:val="100"/>
          <w:sz w:val="32"/>
          <w:szCs w:val="32"/>
        </w:rPr>
        <w:t xml:space="preserve">Суд </w:t>
      </w:r>
      <w:r w:rsidRPr="0068738C">
        <w:rPr>
          <w:b/>
          <w:spacing w:val="40"/>
          <w:sz w:val="32"/>
          <w:szCs w:val="32"/>
        </w:rPr>
        <w:t>Российской Федерации</w:t>
      </w:r>
    </w:p>
    <w:p w:rsidR="004E0D8C" w:rsidRPr="0068738C" w:rsidRDefault="004E0D8C" w:rsidP="004E0D8C">
      <w:pPr>
        <w:widowControl w:val="0"/>
        <w:jc w:val="center"/>
      </w:pPr>
      <w:r>
        <w:rPr>
          <w:noProof/>
        </w:rPr>
        <w:drawing>
          <wp:inline distT="0" distB="0" distL="0" distR="0" wp14:anchorId="3DFF6A4E" wp14:editId="0A9E02BD">
            <wp:extent cx="2186940" cy="16605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259"/>
      </w:tblGrid>
      <w:tr w:rsidR="004E0D8C" w:rsidRPr="0068738C" w:rsidTr="00F06941">
        <w:tc>
          <w:tcPr>
            <w:tcW w:w="8259" w:type="dxa"/>
          </w:tcPr>
          <w:p w:rsidR="004E0D8C" w:rsidRPr="0068738C" w:rsidRDefault="004E0D8C" w:rsidP="00F06941">
            <w:pPr>
              <w:widowControl w:val="0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8738C">
              <w:rPr>
                <w:rFonts w:eastAsia="Calibri"/>
                <w:color w:val="000000"/>
                <w:sz w:val="26"/>
                <w:szCs w:val="26"/>
              </w:rPr>
              <w:t>Северо-Западный филиал ФГБОУВО</w:t>
            </w:r>
          </w:p>
          <w:p w:rsidR="004E0D8C" w:rsidRPr="0068738C" w:rsidRDefault="004E0D8C" w:rsidP="00F06941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8738C">
              <w:rPr>
                <w:rFonts w:eastAsia="Calibri"/>
                <w:color w:val="000000"/>
                <w:sz w:val="26"/>
                <w:szCs w:val="26"/>
              </w:rPr>
              <w:t>«Российский государственный университет правосудия»</w:t>
            </w:r>
          </w:p>
          <w:p w:rsidR="004E0D8C" w:rsidRPr="0068738C" w:rsidRDefault="004E0D8C" w:rsidP="004E0D8C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68738C">
              <w:rPr>
                <w:rFonts w:eastAsia="Calibri"/>
                <w:color w:val="000000"/>
                <w:sz w:val="26"/>
                <w:szCs w:val="26"/>
              </w:rPr>
              <w:t xml:space="preserve">Кафедра </w:t>
            </w:r>
            <w:r w:rsidRPr="004E0D8C">
              <w:rPr>
                <w:rFonts w:eastAsia="Calibri"/>
                <w:color w:val="000000"/>
                <w:sz w:val="26"/>
                <w:szCs w:val="26"/>
              </w:rPr>
              <w:t>уголовно-процессуального права</w:t>
            </w:r>
          </w:p>
        </w:tc>
      </w:tr>
    </w:tbl>
    <w:p w:rsidR="004E0D8C" w:rsidRPr="00537E7D" w:rsidRDefault="004E0D8C" w:rsidP="004E0D8C">
      <w:pPr>
        <w:pStyle w:val="Style5"/>
        <w:widowControl/>
        <w:spacing w:line="240" w:lineRule="auto"/>
        <w:ind w:firstLine="0"/>
        <w:jc w:val="center"/>
        <w:rPr>
          <w:rStyle w:val="FontStyle19"/>
        </w:rPr>
      </w:pPr>
    </w:p>
    <w:p w:rsidR="004E0D8C" w:rsidRPr="00537E7D" w:rsidRDefault="004E0D8C" w:rsidP="004E0D8C">
      <w:pPr>
        <w:pStyle w:val="Style5"/>
        <w:widowControl/>
        <w:spacing w:line="240" w:lineRule="auto"/>
        <w:ind w:firstLine="0"/>
        <w:jc w:val="center"/>
        <w:rPr>
          <w:rStyle w:val="FontStyle19"/>
        </w:rPr>
      </w:pPr>
    </w:p>
    <w:p w:rsidR="004E0D8C" w:rsidRPr="00537E7D" w:rsidRDefault="004E0D8C" w:rsidP="004E0D8C">
      <w:pPr>
        <w:pStyle w:val="Style5"/>
        <w:widowControl/>
        <w:spacing w:line="240" w:lineRule="auto"/>
        <w:ind w:firstLine="0"/>
        <w:jc w:val="center"/>
      </w:pPr>
    </w:p>
    <w:p w:rsidR="00DD46C1" w:rsidRPr="00ED0766" w:rsidRDefault="00DD46C1" w:rsidP="004E0D8C">
      <w:pPr>
        <w:pStyle w:val="Style5"/>
        <w:widowControl/>
        <w:spacing w:line="240" w:lineRule="auto"/>
        <w:ind w:firstLine="0"/>
        <w:jc w:val="center"/>
        <w:rPr>
          <w:b/>
        </w:rPr>
      </w:pPr>
      <w:r w:rsidRPr="00ED0766">
        <w:rPr>
          <w:b/>
        </w:rPr>
        <w:t>Уважаем</w:t>
      </w:r>
      <w:r w:rsidR="00B4375C">
        <w:rPr>
          <w:b/>
        </w:rPr>
        <w:t>ые коллеги</w:t>
      </w:r>
      <w:r w:rsidRPr="00ED0766">
        <w:rPr>
          <w:b/>
        </w:rPr>
        <w:t>!</w:t>
      </w:r>
    </w:p>
    <w:p w:rsidR="00DD46C1" w:rsidRPr="00ED0766" w:rsidRDefault="00DD46C1" w:rsidP="004E0D8C">
      <w:pPr>
        <w:jc w:val="center"/>
        <w:rPr>
          <w:b/>
        </w:rPr>
      </w:pPr>
    </w:p>
    <w:p w:rsidR="00ED0766" w:rsidRDefault="00DD46C1" w:rsidP="004E0D8C">
      <w:pPr>
        <w:jc w:val="center"/>
        <w:rPr>
          <w:b/>
        </w:rPr>
      </w:pPr>
      <w:r w:rsidRPr="00ED0766">
        <w:rPr>
          <w:b/>
        </w:rPr>
        <w:t>Приглашаем Вас принять участие в</w:t>
      </w:r>
      <w:r w:rsidR="00244FCD" w:rsidRPr="00ED0766">
        <w:rPr>
          <w:b/>
        </w:rPr>
        <w:t xml:space="preserve"> </w:t>
      </w:r>
      <w:r w:rsidR="002162F2" w:rsidRPr="00ED0766">
        <w:rPr>
          <w:b/>
        </w:rPr>
        <w:t>работе</w:t>
      </w:r>
      <w:r w:rsidR="00ED0766">
        <w:rPr>
          <w:b/>
        </w:rPr>
        <w:t xml:space="preserve"> </w:t>
      </w:r>
    </w:p>
    <w:p w:rsidR="00396A0D" w:rsidRPr="007E522F" w:rsidRDefault="00396A0D" w:rsidP="004E0D8C">
      <w:pPr>
        <w:jc w:val="center"/>
        <w:rPr>
          <w:b/>
          <w:color w:val="000000"/>
        </w:rPr>
      </w:pPr>
      <w:r w:rsidRPr="007E522F">
        <w:rPr>
          <w:b/>
        </w:rPr>
        <w:t>Всероссийского</w:t>
      </w:r>
      <w:r w:rsidRPr="007E522F">
        <w:rPr>
          <w:b/>
          <w:color w:val="000000"/>
        </w:rPr>
        <w:t xml:space="preserve"> круглого стола с международным участием</w:t>
      </w:r>
    </w:p>
    <w:p w:rsidR="00DD46C1" w:rsidRPr="00D3567E" w:rsidRDefault="00DD46C1" w:rsidP="004E0D8C">
      <w:pPr>
        <w:jc w:val="center"/>
        <w:rPr>
          <w:b/>
          <w:sz w:val="23"/>
          <w:szCs w:val="23"/>
        </w:rPr>
      </w:pPr>
    </w:p>
    <w:p w:rsidR="002F3291" w:rsidRDefault="00E754A5" w:rsidP="004E0D8C">
      <w:pPr>
        <w:jc w:val="center"/>
        <w:rPr>
          <w:rFonts w:eastAsia="SimSun" w:cs="Calibri"/>
          <w:b/>
          <w:bCs/>
          <w:i/>
          <w:sz w:val="32"/>
          <w:szCs w:val="32"/>
          <w:lang w:eastAsia="ar-SA"/>
        </w:rPr>
      </w:pPr>
      <w:r w:rsidRPr="00E754A5">
        <w:rPr>
          <w:rFonts w:eastAsia="SimSun" w:cs="Calibri"/>
          <w:b/>
          <w:bCs/>
          <w:i/>
          <w:sz w:val="32"/>
          <w:szCs w:val="32"/>
          <w:lang w:eastAsia="ar-SA"/>
        </w:rPr>
        <w:t>«</w:t>
      </w:r>
      <w:r w:rsidR="00991EB1" w:rsidRPr="00991EB1">
        <w:rPr>
          <w:rFonts w:eastAsia="SimSun" w:cs="Calibri"/>
          <w:b/>
          <w:bCs/>
          <w:i/>
          <w:sz w:val="32"/>
          <w:szCs w:val="32"/>
          <w:lang w:eastAsia="ar-SA"/>
        </w:rPr>
        <w:t>Защита прав и законных интересов потерпевшего</w:t>
      </w:r>
    </w:p>
    <w:p w:rsidR="00714AB2" w:rsidRPr="00991EB1" w:rsidRDefault="00991EB1" w:rsidP="004E0D8C">
      <w:pPr>
        <w:jc w:val="center"/>
        <w:rPr>
          <w:rFonts w:eastAsia="SimSun" w:cs="Calibri"/>
          <w:b/>
          <w:bCs/>
          <w:i/>
          <w:sz w:val="32"/>
          <w:szCs w:val="32"/>
          <w:lang w:eastAsia="ar-SA"/>
        </w:rPr>
      </w:pPr>
      <w:r w:rsidRPr="00991EB1">
        <w:rPr>
          <w:rFonts w:eastAsia="SimSun" w:cs="Calibri"/>
          <w:b/>
          <w:bCs/>
          <w:i/>
          <w:sz w:val="32"/>
          <w:szCs w:val="32"/>
          <w:lang w:eastAsia="ar-SA"/>
        </w:rPr>
        <w:t>в уголовном судопроизводстве</w:t>
      </w:r>
      <w:r w:rsidR="00E754A5" w:rsidRPr="00E754A5">
        <w:rPr>
          <w:rFonts w:eastAsia="SimSun" w:cs="Calibri"/>
          <w:b/>
          <w:bCs/>
          <w:i/>
          <w:sz w:val="32"/>
          <w:szCs w:val="32"/>
          <w:lang w:eastAsia="ar-SA"/>
        </w:rPr>
        <w:t>»</w:t>
      </w:r>
    </w:p>
    <w:p w:rsidR="002B731A" w:rsidRPr="002B731A" w:rsidRDefault="002B731A" w:rsidP="004E0D8C">
      <w:pPr>
        <w:jc w:val="center"/>
        <w:rPr>
          <w:rFonts w:eastAsia="SimSun" w:cs="Calibri"/>
          <w:b/>
          <w:i/>
          <w:sz w:val="28"/>
          <w:szCs w:val="28"/>
          <w:lang w:eastAsia="ar-SA"/>
        </w:rPr>
      </w:pPr>
    </w:p>
    <w:p w:rsidR="00287109" w:rsidRDefault="00DD46C1" w:rsidP="004E0D8C">
      <w:pPr>
        <w:jc w:val="center"/>
        <w:rPr>
          <w:b/>
          <w:sz w:val="28"/>
          <w:szCs w:val="28"/>
        </w:rPr>
      </w:pPr>
      <w:r w:rsidRPr="002B731A">
        <w:rPr>
          <w:b/>
          <w:sz w:val="28"/>
          <w:szCs w:val="28"/>
        </w:rPr>
        <w:t>котор</w:t>
      </w:r>
      <w:r w:rsidR="00F55F6B">
        <w:rPr>
          <w:b/>
          <w:sz w:val="28"/>
          <w:szCs w:val="28"/>
        </w:rPr>
        <w:t>ый</w:t>
      </w:r>
      <w:r w:rsidRPr="002B731A">
        <w:rPr>
          <w:b/>
          <w:sz w:val="28"/>
          <w:szCs w:val="28"/>
        </w:rPr>
        <w:t xml:space="preserve"> состоится</w:t>
      </w:r>
    </w:p>
    <w:p w:rsidR="00DD46C1" w:rsidRPr="00D8641F" w:rsidRDefault="00991EB1" w:rsidP="004E0D8C">
      <w:pPr>
        <w:jc w:val="center"/>
        <w:rPr>
          <w:b/>
          <w:sz w:val="32"/>
          <w:szCs w:val="32"/>
        </w:rPr>
      </w:pPr>
      <w:r w:rsidRPr="00D8641F">
        <w:rPr>
          <w:b/>
          <w:sz w:val="32"/>
          <w:szCs w:val="32"/>
        </w:rPr>
        <w:t>9</w:t>
      </w:r>
      <w:r w:rsidR="00F55F6B" w:rsidRPr="00D8641F">
        <w:rPr>
          <w:b/>
          <w:sz w:val="32"/>
          <w:szCs w:val="32"/>
        </w:rPr>
        <w:t xml:space="preserve"> февраля</w:t>
      </w:r>
      <w:r w:rsidR="003740ED" w:rsidRPr="00D8641F">
        <w:rPr>
          <w:b/>
          <w:sz w:val="32"/>
          <w:szCs w:val="32"/>
        </w:rPr>
        <w:t xml:space="preserve"> 20</w:t>
      </w:r>
      <w:r w:rsidR="007C3183" w:rsidRPr="00D8641F">
        <w:rPr>
          <w:b/>
          <w:sz w:val="32"/>
          <w:szCs w:val="32"/>
        </w:rPr>
        <w:t>2</w:t>
      </w:r>
      <w:r w:rsidRPr="00D8641F">
        <w:rPr>
          <w:b/>
          <w:sz w:val="32"/>
          <w:szCs w:val="32"/>
        </w:rPr>
        <w:t>4</w:t>
      </w:r>
      <w:r w:rsidR="00DD46C1" w:rsidRPr="00D8641F">
        <w:rPr>
          <w:b/>
          <w:sz w:val="32"/>
          <w:szCs w:val="32"/>
        </w:rPr>
        <w:t xml:space="preserve"> года</w:t>
      </w:r>
    </w:p>
    <w:p w:rsidR="00997835" w:rsidRPr="00396A0D" w:rsidRDefault="00997835" w:rsidP="004D0CDC">
      <w:pPr>
        <w:ind w:firstLine="567"/>
        <w:jc w:val="both"/>
        <w:rPr>
          <w:b/>
          <w:sz w:val="26"/>
          <w:szCs w:val="26"/>
        </w:rPr>
      </w:pPr>
    </w:p>
    <w:p w:rsidR="00396A0D" w:rsidRDefault="00396A0D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2F3291">
        <w:rPr>
          <w:b/>
          <w:i/>
          <w:sz w:val="26"/>
          <w:szCs w:val="26"/>
        </w:rPr>
        <w:t>Цель Круглого стола</w:t>
      </w:r>
      <w:r w:rsidRPr="00396A0D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обсуждение </w:t>
      </w:r>
      <w:r w:rsidR="003D2174">
        <w:rPr>
          <w:sz w:val="26"/>
          <w:szCs w:val="26"/>
        </w:rPr>
        <w:t xml:space="preserve">механизмов </w:t>
      </w:r>
      <w:r w:rsidR="0019331E">
        <w:rPr>
          <w:sz w:val="26"/>
          <w:szCs w:val="26"/>
        </w:rPr>
        <w:t>защиты</w:t>
      </w:r>
      <w:r w:rsidR="003D2174">
        <w:rPr>
          <w:sz w:val="26"/>
          <w:szCs w:val="26"/>
        </w:rPr>
        <w:t xml:space="preserve"> прав и законных интересов потерпевших </w:t>
      </w:r>
      <w:r w:rsidR="004E0D8C">
        <w:rPr>
          <w:sz w:val="26"/>
          <w:szCs w:val="26"/>
        </w:rPr>
        <w:t>в</w:t>
      </w:r>
      <w:r w:rsidR="003D2174">
        <w:rPr>
          <w:sz w:val="26"/>
          <w:szCs w:val="26"/>
        </w:rPr>
        <w:t xml:space="preserve"> уголовно</w:t>
      </w:r>
      <w:r w:rsidR="004E0D8C">
        <w:rPr>
          <w:sz w:val="26"/>
          <w:szCs w:val="26"/>
        </w:rPr>
        <w:t>м</w:t>
      </w:r>
      <w:r w:rsidR="003D2174">
        <w:rPr>
          <w:sz w:val="26"/>
          <w:szCs w:val="26"/>
        </w:rPr>
        <w:t xml:space="preserve"> судопроизводств</w:t>
      </w:r>
      <w:r w:rsidR="004E0D8C">
        <w:rPr>
          <w:sz w:val="26"/>
          <w:szCs w:val="26"/>
        </w:rPr>
        <w:t>е</w:t>
      </w:r>
      <w:r>
        <w:rPr>
          <w:sz w:val="26"/>
          <w:szCs w:val="26"/>
        </w:rPr>
        <w:t>.</w:t>
      </w:r>
    </w:p>
    <w:p w:rsidR="00B652B5" w:rsidRDefault="004E0D8C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2F3291">
        <w:rPr>
          <w:b/>
          <w:i/>
          <w:sz w:val="26"/>
          <w:szCs w:val="26"/>
        </w:rPr>
        <w:t>Основные направления</w:t>
      </w:r>
      <w:r>
        <w:rPr>
          <w:sz w:val="26"/>
          <w:szCs w:val="26"/>
        </w:rPr>
        <w:t xml:space="preserve"> работы</w:t>
      </w:r>
      <w:r w:rsidR="00B652B5">
        <w:rPr>
          <w:sz w:val="26"/>
          <w:szCs w:val="26"/>
        </w:rPr>
        <w:t xml:space="preserve"> Круглого стола:</w:t>
      </w:r>
    </w:p>
    <w:p w:rsidR="003D2174" w:rsidRDefault="003D2174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396A0D" w:rsidRPr="00396A0D">
        <w:rPr>
          <w:sz w:val="26"/>
          <w:szCs w:val="26"/>
        </w:rPr>
        <w:t xml:space="preserve"> </w:t>
      </w:r>
      <w:r w:rsidR="00D51AC0">
        <w:rPr>
          <w:sz w:val="26"/>
          <w:szCs w:val="26"/>
        </w:rPr>
        <w:t xml:space="preserve">формы реализации </w:t>
      </w:r>
      <w:r>
        <w:rPr>
          <w:sz w:val="26"/>
          <w:szCs w:val="26"/>
        </w:rPr>
        <w:t>прав и законных интересов потерпевших в уголовном процессе;</w:t>
      </w:r>
    </w:p>
    <w:p w:rsidR="00AA7FA7" w:rsidRDefault="00AA7FA7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право на осуществление потерпевшими уголовного преследования или на участие в нем;</w:t>
      </w:r>
    </w:p>
    <w:p w:rsidR="003D2174" w:rsidRDefault="003D2174" w:rsidP="003D217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обеспечение прав потерпевших на доступ к правосудию и эффективное расследование;</w:t>
      </w:r>
    </w:p>
    <w:p w:rsidR="003D2174" w:rsidRDefault="003D2174" w:rsidP="003D217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придание юридического статуса лицам, претендующим на роль потерпевших;</w:t>
      </w:r>
    </w:p>
    <w:p w:rsidR="00AA7FA7" w:rsidRDefault="003D2174" w:rsidP="00AA7FA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гарантии и вопросы обеспечения прав и законных интересов </w:t>
      </w:r>
      <w:r w:rsidR="00AA7FA7">
        <w:rPr>
          <w:sz w:val="26"/>
          <w:szCs w:val="26"/>
        </w:rPr>
        <w:t>на различных этапах производства по уголовному делу;</w:t>
      </w:r>
    </w:p>
    <w:p w:rsidR="003D2174" w:rsidRDefault="003D2174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особенности механизма </w:t>
      </w:r>
      <w:r w:rsidR="008E6716">
        <w:rPr>
          <w:sz w:val="26"/>
          <w:szCs w:val="26"/>
        </w:rPr>
        <w:t>возмещения</w:t>
      </w:r>
      <w:r>
        <w:rPr>
          <w:sz w:val="26"/>
          <w:szCs w:val="26"/>
        </w:rPr>
        <w:t xml:space="preserve"> потерпевшим имущественного</w:t>
      </w:r>
      <w:r w:rsidR="008E6716">
        <w:rPr>
          <w:sz w:val="26"/>
          <w:szCs w:val="26"/>
        </w:rPr>
        <w:t xml:space="preserve"> ущерба, компенсации морального вреда</w:t>
      </w:r>
      <w:r>
        <w:rPr>
          <w:sz w:val="26"/>
          <w:szCs w:val="26"/>
        </w:rPr>
        <w:t xml:space="preserve"> и </w:t>
      </w:r>
      <w:r w:rsidR="008E6716">
        <w:rPr>
          <w:sz w:val="26"/>
          <w:szCs w:val="26"/>
        </w:rPr>
        <w:t>восстановления иных прав</w:t>
      </w:r>
      <w:r>
        <w:rPr>
          <w:sz w:val="26"/>
          <w:szCs w:val="26"/>
        </w:rPr>
        <w:t xml:space="preserve">, </w:t>
      </w:r>
      <w:r w:rsidR="008E6716">
        <w:rPr>
          <w:sz w:val="26"/>
          <w:szCs w:val="26"/>
        </w:rPr>
        <w:t>нарушенных</w:t>
      </w:r>
      <w:r>
        <w:rPr>
          <w:sz w:val="26"/>
          <w:szCs w:val="26"/>
        </w:rPr>
        <w:t xml:space="preserve"> в результате совершения преступления</w:t>
      </w:r>
      <w:r w:rsidR="00D750B3">
        <w:rPr>
          <w:sz w:val="26"/>
          <w:szCs w:val="26"/>
        </w:rPr>
        <w:t>;</w:t>
      </w:r>
    </w:p>
    <w:p w:rsidR="00D750B3" w:rsidRDefault="00D750B3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перспективы</w:t>
      </w:r>
      <w:r w:rsidRPr="00D750B3">
        <w:rPr>
          <w:sz w:val="26"/>
          <w:szCs w:val="26"/>
        </w:rPr>
        <w:t xml:space="preserve"> реформ</w:t>
      </w:r>
      <w:r>
        <w:rPr>
          <w:sz w:val="26"/>
          <w:szCs w:val="26"/>
        </w:rPr>
        <w:t>ирования производства по делам</w:t>
      </w:r>
      <w:r w:rsidRPr="00D750B3">
        <w:rPr>
          <w:sz w:val="26"/>
          <w:szCs w:val="26"/>
        </w:rPr>
        <w:t xml:space="preserve"> частного обвинения</w:t>
      </w:r>
      <w:r>
        <w:rPr>
          <w:sz w:val="26"/>
          <w:szCs w:val="26"/>
        </w:rPr>
        <w:t>.</w:t>
      </w:r>
    </w:p>
    <w:p w:rsidR="00B652B5" w:rsidRDefault="004E0D8C" w:rsidP="00B652B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В</w:t>
      </w:r>
      <w:r w:rsidR="00B652B5" w:rsidRPr="00396A0D">
        <w:rPr>
          <w:spacing w:val="-4"/>
          <w:sz w:val="26"/>
          <w:szCs w:val="26"/>
        </w:rPr>
        <w:t xml:space="preserve"> </w:t>
      </w:r>
      <w:r w:rsidR="00B652B5" w:rsidRPr="00396A0D">
        <w:rPr>
          <w:sz w:val="26"/>
          <w:szCs w:val="26"/>
        </w:rPr>
        <w:t>ходе</w:t>
      </w:r>
      <w:r w:rsidR="00B652B5" w:rsidRPr="00396A0D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работы </w:t>
      </w:r>
      <w:proofErr w:type="gramStart"/>
      <w:r w:rsidR="00B652B5" w:rsidRPr="00396A0D">
        <w:rPr>
          <w:sz w:val="26"/>
          <w:szCs w:val="26"/>
        </w:rPr>
        <w:t>Круглого</w:t>
      </w:r>
      <w:proofErr w:type="gramEnd"/>
      <w:r w:rsidR="00B652B5" w:rsidRPr="00396A0D">
        <w:rPr>
          <w:sz w:val="26"/>
          <w:szCs w:val="26"/>
        </w:rPr>
        <w:t xml:space="preserve"> </w:t>
      </w:r>
      <w:r w:rsidR="00B652B5">
        <w:rPr>
          <w:sz w:val="26"/>
          <w:szCs w:val="26"/>
        </w:rPr>
        <w:t>предлагае</w:t>
      </w:r>
      <w:r>
        <w:rPr>
          <w:sz w:val="26"/>
          <w:szCs w:val="26"/>
        </w:rPr>
        <w:t xml:space="preserve">тся </w:t>
      </w:r>
      <w:r w:rsidRPr="002F3291">
        <w:rPr>
          <w:b/>
          <w:i/>
          <w:sz w:val="26"/>
          <w:szCs w:val="26"/>
        </w:rPr>
        <w:t>обсуждение следующих вопросов</w:t>
      </w:r>
      <w:r w:rsidR="00B652B5" w:rsidRPr="00396A0D">
        <w:rPr>
          <w:sz w:val="26"/>
          <w:szCs w:val="26"/>
        </w:rPr>
        <w:t>:</w:t>
      </w:r>
    </w:p>
    <w:p w:rsidR="00B45DD8" w:rsidRPr="00B45DD8" w:rsidRDefault="00B45DD8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п</w:t>
      </w:r>
      <w:r w:rsidRPr="00B45DD8">
        <w:rPr>
          <w:sz w:val="26"/>
          <w:szCs w:val="26"/>
        </w:rPr>
        <w:t>отерпевший: как лучше – физическое и юридичес</w:t>
      </w:r>
      <w:r w:rsidR="00DB207F">
        <w:rPr>
          <w:sz w:val="26"/>
          <w:szCs w:val="26"/>
        </w:rPr>
        <w:t>кое лицо либ</w:t>
      </w:r>
      <w:r w:rsidR="00AF09A4">
        <w:rPr>
          <w:sz w:val="26"/>
          <w:szCs w:val="26"/>
        </w:rPr>
        <w:t xml:space="preserve">о только физическое; </w:t>
      </w:r>
    </w:p>
    <w:p w:rsidR="00B45DD8" w:rsidRPr="00B45DD8" w:rsidRDefault="00B45DD8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м</w:t>
      </w:r>
      <w:r w:rsidRPr="00B45DD8">
        <w:rPr>
          <w:sz w:val="26"/>
          <w:szCs w:val="26"/>
        </w:rPr>
        <w:t>омент, с которого н</w:t>
      </w:r>
      <w:r w:rsidR="00D750B3">
        <w:rPr>
          <w:sz w:val="26"/>
          <w:szCs w:val="26"/>
        </w:rPr>
        <w:t xml:space="preserve">еобходимо </w:t>
      </w:r>
      <w:r w:rsidRPr="00B45DD8">
        <w:rPr>
          <w:sz w:val="26"/>
          <w:szCs w:val="26"/>
        </w:rPr>
        <w:t>допуска</w:t>
      </w:r>
      <w:r w:rsidR="0019331E">
        <w:rPr>
          <w:sz w:val="26"/>
          <w:szCs w:val="26"/>
        </w:rPr>
        <w:t>ть лицо в качестве потерпевшего;</w:t>
      </w:r>
    </w:p>
    <w:p w:rsidR="00B45DD8" w:rsidRPr="00B45DD8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 з</w:t>
      </w:r>
      <w:r w:rsidR="00B45DD8" w:rsidRPr="00B45DD8">
        <w:rPr>
          <w:sz w:val="26"/>
          <w:szCs w:val="26"/>
        </w:rPr>
        <w:t>аявитель о преступлении и потерпевши</w:t>
      </w:r>
      <w:r w:rsidR="0019331E">
        <w:rPr>
          <w:sz w:val="26"/>
          <w:szCs w:val="26"/>
        </w:rPr>
        <w:t>й: соотношение статусов;</w:t>
      </w:r>
    </w:p>
    <w:p w:rsidR="009A485D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9A485D">
        <w:rPr>
          <w:sz w:val="26"/>
          <w:szCs w:val="26"/>
        </w:rPr>
        <w:t>опосредованно причиненный преступлением вред: возможности возмещения в уголовном процессе;</w:t>
      </w:r>
    </w:p>
    <w:p w:rsidR="00B45DD8" w:rsidRPr="00B45DD8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9A485D">
        <w:rPr>
          <w:sz w:val="26"/>
          <w:szCs w:val="26"/>
        </w:rPr>
        <w:t xml:space="preserve"> </w:t>
      </w:r>
      <w:r w:rsidR="00B45DD8" w:rsidRPr="00B45DD8">
        <w:rPr>
          <w:sz w:val="26"/>
          <w:szCs w:val="26"/>
        </w:rPr>
        <w:t>асимметри</w:t>
      </w:r>
      <w:r w:rsidR="009A485D">
        <w:rPr>
          <w:sz w:val="26"/>
          <w:szCs w:val="26"/>
        </w:rPr>
        <w:t>я</w:t>
      </w:r>
      <w:r w:rsidR="00B45DD8" w:rsidRPr="00B45DD8">
        <w:rPr>
          <w:sz w:val="26"/>
          <w:szCs w:val="26"/>
        </w:rPr>
        <w:t xml:space="preserve"> прав потерпевшего и обвиняемого</w:t>
      </w:r>
      <w:r>
        <w:rPr>
          <w:sz w:val="26"/>
          <w:szCs w:val="26"/>
        </w:rPr>
        <w:t>;</w:t>
      </w:r>
    </w:p>
    <w:p w:rsidR="00B45DD8" w:rsidRPr="00B45DD8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о</w:t>
      </w:r>
      <w:r w:rsidR="00B45DD8" w:rsidRPr="00B45DD8">
        <w:rPr>
          <w:sz w:val="26"/>
          <w:szCs w:val="26"/>
        </w:rPr>
        <w:t xml:space="preserve"> праве потерпевшего требовать его допроса и очной ставки с подозреваемым (обвиняемым)</w:t>
      </w:r>
      <w:r>
        <w:rPr>
          <w:sz w:val="26"/>
          <w:szCs w:val="26"/>
        </w:rPr>
        <w:t>;</w:t>
      </w:r>
    </w:p>
    <w:p w:rsidR="00B45DD8" w:rsidRPr="00B45DD8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в</w:t>
      </w:r>
      <w:r w:rsidR="00B45DD8" w:rsidRPr="00B45DD8">
        <w:rPr>
          <w:sz w:val="26"/>
          <w:szCs w:val="26"/>
        </w:rPr>
        <w:t>опрос о бесплатном адвокате для потерпевшего по назначению</w:t>
      </w:r>
      <w:r>
        <w:rPr>
          <w:sz w:val="26"/>
          <w:szCs w:val="26"/>
        </w:rPr>
        <w:t>;</w:t>
      </w:r>
    </w:p>
    <w:p w:rsidR="00D750B3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п</w:t>
      </w:r>
      <w:r w:rsidR="00B45DD8" w:rsidRPr="00B45DD8">
        <w:rPr>
          <w:sz w:val="26"/>
          <w:szCs w:val="26"/>
        </w:rPr>
        <w:t xml:space="preserve">раво потерпевшего на </w:t>
      </w:r>
      <w:r>
        <w:rPr>
          <w:sz w:val="26"/>
          <w:szCs w:val="26"/>
        </w:rPr>
        <w:t>ознакомление</w:t>
      </w:r>
      <w:r w:rsidR="00B45DD8" w:rsidRPr="00B45DD8">
        <w:rPr>
          <w:sz w:val="26"/>
          <w:szCs w:val="26"/>
        </w:rPr>
        <w:t xml:space="preserve"> с постановлением о привлечении лица в качестве обвиняемого</w:t>
      </w:r>
      <w:r>
        <w:rPr>
          <w:sz w:val="26"/>
          <w:szCs w:val="26"/>
        </w:rPr>
        <w:t xml:space="preserve"> и</w:t>
      </w:r>
      <w:r w:rsidR="00B45DD8" w:rsidRPr="00B45DD8">
        <w:rPr>
          <w:sz w:val="26"/>
          <w:szCs w:val="26"/>
        </w:rPr>
        <w:t xml:space="preserve"> другими процессуальными актами</w:t>
      </w:r>
      <w:r>
        <w:rPr>
          <w:sz w:val="26"/>
          <w:szCs w:val="26"/>
        </w:rPr>
        <w:t>;</w:t>
      </w:r>
    </w:p>
    <w:p w:rsidR="00B45DD8" w:rsidRPr="00B45DD8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р</w:t>
      </w:r>
      <w:r w:rsidR="00B45DD8" w:rsidRPr="00B45DD8">
        <w:rPr>
          <w:sz w:val="26"/>
          <w:szCs w:val="26"/>
        </w:rPr>
        <w:t>оль потерпевшего при досудебном соглашении о сотрудничестве с обвиняемым</w:t>
      </w:r>
      <w:r w:rsidR="009A485D">
        <w:rPr>
          <w:sz w:val="26"/>
          <w:szCs w:val="26"/>
        </w:rPr>
        <w:t xml:space="preserve">; </w:t>
      </w:r>
    </w:p>
    <w:p w:rsidR="00B45DD8" w:rsidRDefault="00D750B3" w:rsidP="00B45D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р</w:t>
      </w:r>
      <w:r w:rsidR="00B45DD8" w:rsidRPr="00B45DD8">
        <w:rPr>
          <w:sz w:val="26"/>
          <w:szCs w:val="26"/>
        </w:rPr>
        <w:t>оль потерпевшего при прекращении уголовного преследования (дела) по нереабилитирующим основаниям</w:t>
      </w:r>
      <w:r>
        <w:rPr>
          <w:sz w:val="26"/>
          <w:szCs w:val="26"/>
        </w:rPr>
        <w:t>;</w:t>
      </w:r>
    </w:p>
    <w:p w:rsidR="00C81984" w:rsidRDefault="00D750B3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C81984">
        <w:rPr>
          <w:sz w:val="26"/>
          <w:szCs w:val="26"/>
        </w:rPr>
        <w:t xml:space="preserve"> </w:t>
      </w:r>
      <w:r w:rsidRPr="00D750B3">
        <w:rPr>
          <w:sz w:val="26"/>
          <w:szCs w:val="26"/>
        </w:rPr>
        <w:t>возвращени</w:t>
      </w:r>
      <w:r w:rsidR="00C81984">
        <w:rPr>
          <w:sz w:val="26"/>
          <w:szCs w:val="26"/>
        </w:rPr>
        <w:t>е</w:t>
      </w:r>
      <w:r w:rsidRPr="00D750B3">
        <w:rPr>
          <w:sz w:val="26"/>
          <w:szCs w:val="26"/>
        </w:rPr>
        <w:t xml:space="preserve"> изъятого вещ</w:t>
      </w:r>
      <w:r>
        <w:rPr>
          <w:sz w:val="26"/>
          <w:szCs w:val="26"/>
        </w:rPr>
        <w:t>ественного доказательства</w:t>
      </w:r>
      <w:r w:rsidRPr="00D750B3">
        <w:rPr>
          <w:sz w:val="26"/>
          <w:szCs w:val="26"/>
        </w:rPr>
        <w:t xml:space="preserve"> законным владе</w:t>
      </w:r>
      <w:r w:rsidR="00C81984">
        <w:rPr>
          <w:sz w:val="26"/>
          <w:szCs w:val="26"/>
        </w:rPr>
        <w:t>льцам как способ возмещения вреда;</w:t>
      </w:r>
    </w:p>
    <w:p w:rsidR="00D750B3" w:rsidRDefault="00C81984" w:rsidP="00EF19D8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gramStart"/>
      <w:r w:rsidR="00D750B3" w:rsidRPr="00D750B3">
        <w:rPr>
          <w:sz w:val="26"/>
          <w:szCs w:val="26"/>
        </w:rPr>
        <w:t>конкуренци</w:t>
      </w:r>
      <w:r w:rsidR="00D750B3">
        <w:rPr>
          <w:sz w:val="26"/>
          <w:szCs w:val="26"/>
        </w:rPr>
        <w:t>я</w:t>
      </w:r>
      <w:r w:rsidR="00D750B3" w:rsidRPr="00D750B3">
        <w:rPr>
          <w:sz w:val="26"/>
          <w:szCs w:val="26"/>
        </w:rPr>
        <w:t xml:space="preserve"> норм ГК</w:t>
      </w:r>
      <w:proofErr w:type="gramEnd"/>
      <w:r w:rsidR="00D750B3">
        <w:rPr>
          <w:sz w:val="26"/>
          <w:szCs w:val="26"/>
        </w:rPr>
        <w:t xml:space="preserve"> РФ</w:t>
      </w:r>
      <w:r w:rsidR="00D750B3" w:rsidRPr="00D750B3">
        <w:rPr>
          <w:sz w:val="26"/>
          <w:szCs w:val="26"/>
        </w:rPr>
        <w:t>, ГПК</w:t>
      </w:r>
      <w:r w:rsidR="00D750B3">
        <w:rPr>
          <w:sz w:val="26"/>
          <w:szCs w:val="26"/>
        </w:rPr>
        <w:t xml:space="preserve"> РФ</w:t>
      </w:r>
      <w:r w:rsidR="00D750B3" w:rsidRPr="00D750B3">
        <w:rPr>
          <w:sz w:val="26"/>
          <w:szCs w:val="26"/>
        </w:rPr>
        <w:t xml:space="preserve"> и УПК </w:t>
      </w:r>
      <w:r>
        <w:rPr>
          <w:sz w:val="26"/>
          <w:szCs w:val="26"/>
        </w:rPr>
        <w:t>РФ при защите прав потерпевшего и гражданского истца;</w:t>
      </w:r>
    </w:p>
    <w:p w:rsidR="00D750B3" w:rsidRDefault="00D750B3" w:rsidP="00D750B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институт</w:t>
      </w:r>
      <w:r w:rsidRPr="00D750B3">
        <w:rPr>
          <w:sz w:val="26"/>
          <w:szCs w:val="26"/>
        </w:rPr>
        <w:t xml:space="preserve"> субсидиарно</w:t>
      </w:r>
      <w:r>
        <w:rPr>
          <w:sz w:val="26"/>
          <w:szCs w:val="26"/>
        </w:rPr>
        <w:t>го</w:t>
      </w:r>
      <w:r w:rsidRPr="00D750B3">
        <w:rPr>
          <w:sz w:val="26"/>
          <w:szCs w:val="26"/>
        </w:rPr>
        <w:t xml:space="preserve"> или замещающе</w:t>
      </w:r>
      <w:r>
        <w:rPr>
          <w:sz w:val="26"/>
          <w:szCs w:val="26"/>
        </w:rPr>
        <w:t>го</w:t>
      </w:r>
      <w:r w:rsidRPr="00D750B3">
        <w:rPr>
          <w:sz w:val="26"/>
          <w:szCs w:val="26"/>
        </w:rPr>
        <w:t xml:space="preserve"> обвинени</w:t>
      </w:r>
      <w:r>
        <w:rPr>
          <w:sz w:val="26"/>
          <w:szCs w:val="26"/>
        </w:rPr>
        <w:t>я</w:t>
      </w:r>
      <w:r w:rsidR="00C81984">
        <w:rPr>
          <w:sz w:val="26"/>
          <w:szCs w:val="26"/>
        </w:rPr>
        <w:t>;</w:t>
      </w:r>
    </w:p>
    <w:p w:rsidR="00C81984" w:rsidRDefault="00C81984" w:rsidP="00D750B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участие в </w:t>
      </w:r>
      <w:proofErr w:type="spellStart"/>
      <w:r>
        <w:rPr>
          <w:sz w:val="26"/>
          <w:szCs w:val="26"/>
        </w:rPr>
        <w:t>многоэпизодном</w:t>
      </w:r>
      <w:proofErr w:type="spellEnd"/>
      <w:r>
        <w:rPr>
          <w:sz w:val="26"/>
          <w:szCs w:val="26"/>
        </w:rPr>
        <w:t xml:space="preserve"> уголовном деле обвиняемого, одновременно признанного потерпевшим по отдельному эпизоду;</w:t>
      </w:r>
    </w:p>
    <w:p w:rsidR="002F3291" w:rsidRDefault="002F3291" w:rsidP="00D750B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7151EC" w:rsidRDefault="00D51AC0" w:rsidP="00D750B3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E0D8C">
        <w:rPr>
          <w:sz w:val="26"/>
          <w:szCs w:val="26"/>
        </w:rPr>
        <w:t>а К</w:t>
      </w:r>
      <w:r w:rsidRPr="00D51AC0">
        <w:rPr>
          <w:sz w:val="26"/>
          <w:szCs w:val="26"/>
        </w:rPr>
        <w:t xml:space="preserve">руглом столе предполагается выступление с докладом </w:t>
      </w:r>
      <w:r w:rsidR="003D2174">
        <w:rPr>
          <w:sz w:val="26"/>
          <w:szCs w:val="26"/>
        </w:rPr>
        <w:t>доктора</w:t>
      </w:r>
      <w:r w:rsidR="00811672">
        <w:rPr>
          <w:sz w:val="26"/>
          <w:szCs w:val="26"/>
        </w:rPr>
        <w:t xml:space="preserve"> юридических наук, </w:t>
      </w:r>
      <w:r w:rsidR="003D2174">
        <w:rPr>
          <w:sz w:val="26"/>
          <w:szCs w:val="26"/>
        </w:rPr>
        <w:t>профессора Кудрявцевой Анны Васильевны</w:t>
      </w:r>
      <w:r w:rsidRPr="00D51AC0">
        <w:rPr>
          <w:sz w:val="26"/>
          <w:szCs w:val="26"/>
        </w:rPr>
        <w:t xml:space="preserve"> по теме</w:t>
      </w:r>
      <w:r w:rsidR="004E0D8C">
        <w:rPr>
          <w:sz w:val="26"/>
          <w:szCs w:val="26"/>
        </w:rPr>
        <w:t>:</w:t>
      </w:r>
      <w:r w:rsidRPr="00D51AC0">
        <w:rPr>
          <w:sz w:val="26"/>
          <w:szCs w:val="26"/>
        </w:rPr>
        <w:t xml:space="preserve"> </w:t>
      </w:r>
      <w:r w:rsidRPr="00B45DD8">
        <w:rPr>
          <w:sz w:val="26"/>
          <w:szCs w:val="26"/>
        </w:rPr>
        <w:t>«</w:t>
      </w:r>
      <w:r w:rsidR="007151EC" w:rsidRPr="00B45DD8">
        <w:rPr>
          <w:sz w:val="26"/>
          <w:szCs w:val="26"/>
        </w:rPr>
        <w:t xml:space="preserve">Совершенствование законодательного механизма </w:t>
      </w:r>
      <w:r w:rsidR="00AA7FA7" w:rsidRPr="00B45DD8">
        <w:rPr>
          <w:sz w:val="26"/>
          <w:szCs w:val="26"/>
        </w:rPr>
        <w:t xml:space="preserve">и правоприменительной практики </w:t>
      </w:r>
      <w:r w:rsidR="007151EC" w:rsidRPr="00B45DD8">
        <w:rPr>
          <w:sz w:val="26"/>
          <w:szCs w:val="26"/>
        </w:rPr>
        <w:t>обеспечения прав потерпевших в ходе судебного контроля</w:t>
      </w:r>
      <w:r w:rsidRPr="00B45DD8">
        <w:rPr>
          <w:sz w:val="26"/>
          <w:szCs w:val="26"/>
        </w:rPr>
        <w:t>»</w:t>
      </w:r>
      <w:r w:rsidR="007151EC" w:rsidRPr="00B45DD8">
        <w:rPr>
          <w:sz w:val="26"/>
          <w:szCs w:val="26"/>
        </w:rPr>
        <w:t>.</w:t>
      </w:r>
    </w:p>
    <w:p w:rsidR="004E0D8C" w:rsidRDefault="004E0D8C" w:rsidP="004D0CDC">
      <w:pPr>
        <w:widowControl w:val="0"/>
        <w:tabs>
          <w:tab w:val="left" w:pos="1851"/>
          <w:tab w:val="left" w:pos="2963"/>
          <w:tab w:val="left" w:pos="3306"/>
          <w:tab w:val="left" w:pos="4264"/>
          <w:tab w:val="left" w:pos="4974"/>
          <w:tab w:val="left" w:pos="7036"/>
        </w:tabs>
        <w:autoSpaceDE w:val="0"/>
        <w:autoSpaceDN w:val="0"/>
        <w:ind w:firstLine="567"/>
        <w:jc w:val="both"/>
        <w:rPr>
          <w:b/>
          <w:sz w:val="26"/>
          <w:szCs w:val="26"/>
        </w:rPr>
      </w:pPr>
    </w:p>
    <w:p w:rsidR="00396A0D" w:rsidRPr="004E0D8C" w:rsidRDefault="00396A0D" w:rsidP="004D0CDC">
      <w:pPr>
        <w:widowControl w:val="0"/>
        <w:tabs>
          <w:tab w:val="left" w:pos="1851"/>
          <w:tab w:val="left" w:pos="2963"/>
          <w:tab w:val="left" w:pos="3306"/>
          <w:tab w:val="left" w:pos="4264"/>
          <w:tab w:val="left" w:pos="4974"/>
          <w:tab w:val="left" w:pos="7036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b/>
          <w:sz w:val="26"/>
          <w:szCs w:val="26"/>
        </w:rPr>
        <w:t>Формы участия в работе К</w:t>
      </w:r>
      <w:r w:rsidRPr="00396A0D">
        <w:rPr>
          <w:b/>
          <w:spacing w:val="-1"/>
          <w:sz w:val="26"/>
          <w:szCs w:val="26"/>
        </w:rPr>
        <w:t>руглого стола</w:t>
      </w:r>
      <w:r w:rsidR="004E0D8C">
        <w:rPr>
          <w:b/>
          <w:spacing w:val="-1"/>
          <w:sz w:val="26"/>
          <w:szCs w:val="26"/>
        </w:rPr>
        <w:t xml:space="preserve">: </w:t>
      </w:r>
      <w:r w:rsidR="004E0D8C" w:rsidRPr="004E0D8C">
        <w:rPr>
          <w:spacing w:val="-1"/>
          <w:sz w:val="26"/>
          <w:szCs w:val="26"/>
        </w:rPr>
        <w:t>очная и дистанционная</w:t>
      </w:r>
      <w:r w:rsidR="00D51AC0" w:rsidRPr="004E0D8C">
        <w:rPr>
          <w:spacing w:val="-1"/>
          <w:sz w:val="26"/>
          <w:szCs w:val="26"/>
        </w:rPr>
        <w:t>.</w:t>
      </w:r>
    </w:p>
    <w:p w:rsidR="00396A0D" w:rsidRPr="00396A0D" w:rsidRDefault="00396A0D" w:rsidP="004D0CDC">
      <w:pPr>
        <w:ind w:firstLine="567"/>
        <w:jc w:val="both"/>
        <w:rPr>
          <w:sz w:val="26"/>
          <w:szCs w:val="26"/>
        </w:rPr>
      </w:pPr>
    </w:p>
    <w:p w:rsidR="00396A0D" w:rsidRPr="00396A0D" w:rsidRDefault="00396A0D" w:rsidP="004D0CDC">
      <w:pPr>
        <w:widowControl w:val="0"/>
        <w:tabs>
          <w:tab w:val="left" w:pos="2021"/>
          <w:tab w:val="left" w:pos="3784"/>
          <w:tab w:val="left" w:pos="4734"/>
          <w:tab w:val="left" w:pos="7034"/>
        </w:tabs>
        <w:autoSpaceDE w:val="0"/>
        <w:autoSpaceDN w:val="0"/>
        <w:ind w:firstLine="567"/>
        <w:jc w:val="both"/>
        <w:outlineLvl w:val="0"/>
        <w:rPr>
          <w:b/>
          <w:bCs/>
          <w:sz w:val="26"/>
          <w:szCs w:val="26"/>
        </w:rPr>
      </w:pPr>
      <w:r w:rsidRPr="00396A0D">
        <w:rPr>
          <w:b/>
          <w:bCs/>
          <w:sz w:val="26"/>
          <w:szCs w:val="26"/>
        </w:rPr>
        <w:t>Место проведения Круглого стола: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proofErr w:type="gramStart"/>
      <w:r w:rsidRPr="00396A0D">
        <w:rPr>
          <w:sz w:val="26"/>
          <w:szCs w:val="26"/>
        </w:rPr>
        <w:t>Санкт-Петербург,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Александровский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парк,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д.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5,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литер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«А»,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конференц-зал</w:t>
      </w:r>
      <w:r w:rsidR="0068375C">
        <w:rPr>
          <w:sz w:val="26"/>
          <w:szCs w:val="26"/>
        </w:rPr>
        <w:t xml:space="preserve"> (</w:t>
      </w:r>
      <w:r w:rsidRPr="00396A0D">
        <w:rPr>
          <w:sz w:val="26"/>
          <w:szCs w:val="26"/>
        </w:rPr>
        <w:t>станция</w:t>
      </w:r>
      <w:r w:rsidRPr="00396A0D">
        <w:rPr>
          <w:spacing w:val="-2"/>
          <w:sz w:val="26"/>
          <w:szCs w:val="26"/>
        </w:rPr>
        <w:t xml:space="preserve"> </w:t>
      </w:r>
      <w:r w:rsidRPr="00396A0D">
        <w:rPr>
          <w:sz w:val="26"/>
          <w:szCs w:val="26"/>
        </w:rPr>
        <w:t>метро</w:t>
      </w:r>
      <w:r w:rsidRPr="00396A0D">
        <w:rPr>
          <w:spacing w:val="2"/>
          <w:sz w:val="26"/>
          <w:szCs w:val="26"/>
        </w:rPr>
        <w:t xml:space="preserve"> </w:t>
      </w:r>
      <w:r w:rsidRPr="00396A0D">
        <w:rPr>
          <w:sz w:val="26"/>
          <w:szCs w:val="26"/>
        </w:rPr>
        <w:t>«Горьковская»).</w:t>
      </w:r>
      <w:proofErr w:type="gramEnd"/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sz w:val="26"/>
          <w:szCs w:val="26"/>
        </w:rPr>
        <w:t>Для</w:t>
      </w:r>
      <w:r w:rsidRPr="00396A0D">
        <w:rPr>
          <w:spacing w:val="33"/>
          <w:sz w:val="26"/>
          <w:szCs w:val="26"/>
        </w:rPr>
        <w:t xml:space="preserve"> </w:t>
      </w:r>
      <w:r w:rsidRPr="00396A0D">
        <w:rPr>
          <w:sz w:val="26"/>
          <w:szCs w:val="26"/>
        </w:rPr>
        <w:t>дистанционного</w:t>
      </w:r>
      <w:r w:rsidRPr="00396A0D">
        <w:rPr>
          <w:spacing w:val="31"/>
          <w:sz w:val="26"/>
          <w:szCs w:val="26"/>
        </w:rPr>
        <w:t xml:space="preserve"> </w:t>
      </w:r>
      <w:r w:rsidRPr="00396A0D">
        <w:rPr>
          <w:sz w:val="26"/>
          <w:szCs w:val="26"/>
        </w:rPr>
        <w:t>участия</w:t>
      </w:r>
      <w:r w:rsidRPr="00396A0D">
        <w:rPr>
          <w:spacing w:val="34"/>
          <w:sz w:val="26"/>
          <w:szCs w:val="26"/>
        </w:rPr>
        <w:t xml:space="preserve"> </w:t>
      </w:r>
      <w:r w:rsidRPr="00396A0D">
        <w:rPr>
          <w:sz w:val="26"/>
          <w:szCs w:val="26"/>
        </w:rPr>
        <w:t>платформа,</w:t>
      </w:r>
      <w:r w:rsidRPr="00396A0D">
        <w:rPr>
          <w:spacing w:val="35"/>
          <w:sz w:val="26"/>
          <w:szCs w:val="26"/>
        </w:rPr>
        <w:t xml:space="preserve"> </w:t>
      </w:r>
      <w:r w:rsidRPr="00396A0D">
        <w:rPr>
          <w:sz w:val="26"/>
          <w:szCs w:val="26"/>
        </w:rPr>
        <w:t>идентификационный</w:t>
      </w:r>
      <w:r w:rsidRPr="00396A0D">
        <w:rPr>
          <w:spacing w:val="34"/>
          <w:sz w:val="26"/>
          <w:szCs w:val="26"/>
        </w:rPr>
        <w:t xml:space="preserve"> </w:t>
      </w:r>
      <w:r w:rsidRPr="00396A0D">
        <w:rPr>
          <w:sz w:val="26"/>
          <w:szCs w:val="26"/>
        </w:rPr>
        <w:t>номер</w:t>
      </w:r>
      <w:r w:rsidRPr="00396A0D">
        <w:rPr>
          <w:spacing w:val="34"/>
          <w:sz w:val="26"/>
          <w:szCs w:val="26"/>
        </w:rPr>
        <w:t xml:space="preserve"> </w:t>
      </w:r>
      <w:r w:rsidRPr="00396A0D">
        <w:rPr>
          <w:sz w:val="26"/>
          <w:szCs w:val="26"/>
        </w:rPr>
        <w:t>и</w:t>
      </w:r>
      <w:r w:rsidRPr="00396A0D">
        <w:rPr>
          <w:spacing w:val="34"/>
          <w:sz w:val="26"/>
          <w:szCs w:val="26"/>
        </w:rPr>
        <w:t xml:space="preserve"> </w:t>
      </w:r>
      <w:r w:rsidRPr="00396A0D">
        <w:rPr>
          <w:sz w:val="26"/>
          <w:szCs w:val="26"/>
        </w:rPr>
        <w:t>пароль будут сообщены</w:t>
      </w:r>
      <w:r w:rsidRPr="00396A0D">
        <w:rPr>
          <w:spacing w:val="-1"/>
          <w:sz w:val="26"/>
          <w:szCs w:val="26"/>
        </w:rPr>
        <w:t xml:space="preserve"> </w:t>
      </w:r>
      <w:r w:rsidRPr="00396A0D">
        <w:rPr>
          <w:sz w:val="26"/>
          <w:szCs w:val="26"/>
        </w:rPr>
        <w:t>дополнительно.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outlineLvl w:val="0"/>
        <w:rPr>
          <w:b/>
          <w:bCs/>
          <w:sz w:val="26"/>
          <w:szCs w:val="26"/>
        </w:rPr>
      </w:pP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outlineLvl w:val="0"/>
        <w:rPr>
          <w:b/>
          <w:bCs/>
          <w:sz w:val="26"/>
          <w:szCs w:val="26"/>
        </w:rPr>
      </w:pPr>
      <w:r w:rsidRPr="00396A0D">
        <w:rPr>
          <w:b/>
          <w:bCs/>
          <w:sz w:val="26"/>
          <w:szCs w:val="26"/>
        </w:rPr>
        <w:t>Регламент</w:t>
      </w:r>
      <w:r w:rsidRPr="00396A0D">
        <w:rPr>
          <w:b/>
          <w:bCs/>
          <w:spacing w:val="-5"/>
          <w:sz w:val="26"/>
          <w:szCs w:val="26"/>
        </w:rPr>
        <w:t xml:space="preserve"> </w:t>
      </w:r>
      <w:r w:rsidRPr="00396A0D">
        <w:rPr>
          <w:b/>
          <w:bCs/>
          <w:sz w:val="26"/>
          <w:szCs w:val="26"/>
        </w:rPr>
        <w:t>работы</w:t>
      </w:r>
      <w:r w:rsidRPr="00396A0D">
        <w:rPr>
          <w:b/>
          <w:bCs/>
          <w:spacing w:val="-5"/>
          <w:sz w:val="26"/>
          <w:szCs w:val="26"/>
        </w:rPr>
        <w:t xml:space="preserve"> К</w:t>
      </w:r>
      <w:r w:rsidRPr="00396A0D">
        <w:rPr>
          <w:b/>
          <w:bCs/>
          <w:sz w:val="26"/>
          <w:szCs w:val="26"/>
        </w:rPr>
        <w:t>руглого стола:</w:t>
      </w:r>
    </w:p>
    <w:p w:rsidR="00396A0D" w:rsidRPr="00396A0D" w:rsidRDefault="007151EC" w:rsidP="004D0CDC">
      <w:pPr>
        <w:widowControl w:val="0"/>
        <w:autoSpaceDE w:val="0"/>
        <w:autoSpaceDN w:val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96A0D" w:rsidRPr="00396A0D">
        <w:rPr>
          <w:b/>
          <w:sz w:val="26"/>
          <w:szCs w:val="26"/>
        </w:rPr>
        <w:t xml:space="preserve"> февраля</w:t>
      </w:r>
      <w:r w:rsidR="00396A0D" w:rsidRPr="00396A0D">
        <w:rPr>
          <w:b/>
          <w:spacing w:val="-1"/>
          <w:sz w:val="26"/>
          <w:szCs w:val="26"/>
        </w:rPr>
        <w:t xml:space="preserve"> </w:t>
      </w:r>
      <w:r w:rsidR="00396A0D" w:rsidRPr="00396A0D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="00396A0D" w:rsidRPr="00396A0D">
        <w:rPr>
          <w:b/>
          <w:spacing w:val="-1"/>
          <w:sz w:val="26"/>
          <w:szCs w:val="26"/>
        </w:rPr>
        <w:t xml:space="preserve"> </w:t>
      </w:r>
      <w:r w:rsidR="00396A0D" w:rsidRPr="00396A0D">
        <w:rPr>
          <w:b/>
          <w:sz w:val="26"/>
          <w:szCs w:val="26"/>
        </w:rPr>
        <w:t>г.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pacing w:val="-60"/>
          <w:sz w:val="26"/>
          <w:szCs w:val="26"/>
        </w:rPr>
      </w:pPr>
      <w:r w:rsidRPr="00396A0D">
        <w:rPr>
          <w:sz w:val="26"/>
          <w:szCs w:val="26"/>
        </w:rPr>
        <w:t>9</w:t>
      </w:r>
      <w:r w:rsidRPr="007151EC">
        <w:rPr>
          <w:sz w:val="26"/>
          <w:szCs w:val="26"/>
          <w:vertAlign w:val="superscript"/>
        </w:rPr>
        <w:t>30</w:t>
      </w:r>
      <w:r w:rsidRPr="00396A0D">
        <w:rPr>
          <w:sz w:val="26"/>
          <w:szCs w:val="26"/>
        </w:rPr>
        <w:t>–10</w:t>
      </w:r>
      <w:r w:rsidRPr="00396A0D">
        <w:rPr>
          <w:sz w:val="26"/>
          <w:szCs w:val="26"/>
          <w:vertAlign w:val="superscript"/>
        </w:rPr>
        <w:t>00</w:t>
      </w:r>
      <w:r w:rsidRPr="00396A0D">
        <w:rPr>
          <w:sz w:val="26"/>
          <w:szCs w:val="26"/>
        </w:rPr>
        <w:t xml:space="preserve"> – регистрация участников;</w:t>
      </w:r>
      <w:r w:rsidRPr="00396A0D">
        <w:rPr>
          <w:spacing w:val="-60"/>
          <w:sz w:val="26"/>
          <w:szCs w:val="26"/>
        </w:rPr>
        <w:t xml:space="preserve"> 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pacing w:val="1"/>
          <w:sz w:val="26"/>
          <w:szCs w:val="26"/>
        </w:rPr>
      </w:pPr>
      <w:r w:rsidRPr="00396A0D">
        <w:rPr>
          <w:sz w:val="26"/>
          <w:szCs w:val="26"/>
        </w:rPr>
        <w:t>10</w:t>
      </w:r>
      <w:r w:rsidRPr="00396A0D">
        <w:rPr>
          <w:sz w:val="26"/>
          <w:szCs w:val="26"/>
          <w:vertAlign w:val="superscript"/>
        </w:rPr>
        <w:t>00</w:t>
      </w:r>
      <w:r w:rsidRPr="00396A0D">
        <w:rPr>
          <w:sz w:val="26"/>
          <w:szCs w:val="26"/>
        </w:rPr>
        <w:t>–13</w:t>
      </w:r>
      <w:r w:rsidRPr="00396A0D">
        <w:rPr>
          <w:sz w:val="26"/>
          <w:szCs w:val="26"/>
          <w:vertAlign w:val="superscript"/>
        </w:rPr>
        <w:t>00</w:t>
      </w:r>
      <w:r w:rsidRPr="00396A0D">
        <w:rPr>
          <w:sz w:val="26"/>
          <w:szCs w:val="26"/>
        </w:rPr>
        <w:t xml:space="preserve"> – работа круглого стола;</w:t>
      </w:r>
      <w:r w:rsidRPr="00396A0D">
        <w:rPr>
          <w:spacing w:val="1"/>
          <w:sz w:val="26"/>
          <w:szCs w:val="26"/>
        </w:rPr>
        <w:t xml:space="preserve"> 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spacing w:val="-1"/>
          <w:sz w:val="26"/>
          <w:szCs w:val="26"/>
        </w:rPr>
        <w:t>13</w:t>
      </w:r>
      <w:r w:rsidRPr="00396A0D">
        <w:rPr>
          <w:spacing w:val="-1"/>
          <w:sz w:val="26"/>
          <w:szCs w:val="26"/>
          <w:vertAlign w:val="superscript"/>
        </w:rPr>
        <w:t>00</w:t>
      </w:r>
      <w:r w:rsidRPr="00396A0D">
        <w:rPr>
          <w:spacing w:val="-1"/>
          <w:sz w:val="26"/>
          <w:szCs w:val="26"/>
        </w:rPr>
        <w:t>–13</w:t>
      </w:r>
      <w:r w:rsidRPr="00396A0D">
        <w:rPr>
          <w:spacing w:val="-1"/>
          <w:sz w:val="26"/>
          <w:szCs w:val="26"/>
          <w:vertAlign w:val="superscript"/>
        </w:rPr>
        <w:t>30</w:t>
      </w:r>
      <w:r w:rsidRPr="00396A0D">
        <w:rPr>
          <w:spacing w:val="-23"/>
          <w:sz w:val="26"/>
          <w:szCs w:val="26"/>
        </w:rPr>
        <w:t xml:space="preserve"> </w:t>
      </w:r>
      <w:r w:rsidRPr="00396A0D">
        <w:rPr>
          <w:sz w:val="26"/>
          <w:szCs w:val="26"/>
        </w:rPr>
        <w:t>–</w:t>
      </w:r>
      <w:r w:rsidRPr="00396A0D">
        <w:rPr>
          <w:spacing w:val="-1"/>
          <w:sz w:val="26"/>
          <w:szCs w:val="26"/>
        </w:rPr>
        <w:t xml:space="preserve"> </w:t>
      </w:r>
      <w:r w:rsidRPr="00396A0D">
        <w:rPr>
          <w:sz w:val="26"/>
          <w:szCs w:val="26"/>
        </w:rPr>
        <w:t>перерыв;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pacing w:val="-60"/>
          <w:sz w:val="26"/>
          <w:szCs w:val="26"/>
        </w:rPr>
      </w:pPr>
      <w:r w:rsidRPr="00396A0D">
        <w:rPr>
          <w:sz w:val="26"/>
          <w:szCs w:val="26"/>
        </w:rPr>
        <w:t>13</w:t>
      </w:r>
      <w:r w:rsidRPr="00396A0D">
        <w:rPr>
          <w:sz w:val="26"/>
          <w:szCs w:val="26"/>
          <w:vertAlign w:val="superscript"/>
        </w:rPr>
        <w:t>30</w:t>
      </w:r>
      <w:r w:rsidRPr="00396A0D">
        <w:rPr>
          <w:sz w:val="26"/>
          <w:szCs w:val="26"/>
        </w:rPr>
        <w:t>–16</w:t>
      </w:r>
      <w:r w:rsidRPr="00396A0D">
        <w:rPr>
          <w:sz w:val="26"/>
          <w:szCs w:val="26"/>
          <w:vertAlign w:val="superscript"/>
        </w:rPr>
        <w:t>00</w:t>
      </w:r>
      <w:r w:rsidRPr="00396A0D">
        <w:rPr>
          <w:sz w:val="26"/>
          <w:szCs w:val="26"/>
        </w:rPr>
        <w:t xml:space="preserve"> – продолжение работы;</w:t>
      </w:r>
      <w:r w:rsidRPr="00396A0D">
        <w:rPr>
          <w:spacing w:val="-60"/>
          <w:sz w:val="26"/>
          <w:szCs w:val="26"/>
        </w:rPr>
        <w:t xml:space="preserve"> 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spacing w:val="-1"/>
          <w:sz w:val="26"/>
          <w:szCs w:val="26"/>
        </w:rPr>
        <w:t>16</w:t>
      </w:r>
      <w:r w:rsidRPr="00396A0D">
        <w:rPr>
          <w:spacing w:val="-1"/>
          <w:sz w:val="26"/>
          <w:szCs w:val="26"/>
          <w:vertAlign w:val="superscript"/>
        </w:rPr>
        <w:t>00</w:t>
      </w:r>
      <w:r w:rsidRPr="00396A0D">
        <w:rPr>
          <w:spacing w:val="-1"/>
          <w:sz w:val="26"/>
          <w:szCs w:val="26"/>
        </w:rPr>
        <w:t>–16</w:t>
      </w:r>
      <w:r w:rsidRPr="00396A0D">
        <w:rPr>
          <w:spacing w:val="-1"/>
          <w:sz w:val="26"/>
          <w:szCs w:val="26"/>
          <w:vertAlign w:val="superscript"/>
        </w:rPr>
        <w:t>30</w:t>
      </w:r>
      <w:r w:rsidRPr="00396A0D">
        <w:rPr>
          <w:spacing w:val="-23"/>
          <w:sz w:val="26"/>
          <w:szCs w:val="26"/>
        </w:rPr>
        <w:t xml:space="preserve"> </w:t>
      </w:r>
      <w:r w:rsidRPr="00396A0D">
        <w:rPr>
          <w:spacing w:val="-1"/>
          <w:sz w:val="26"/>
          <w:szCs w:val="26"/>
        </w:rPr>
        <w:t xml:space="preserve">– </w:t>
      </w:r>
      <w:r w:rsidRPr="00396A0D">
        <w:rPr>
          <w:sz w:val="26"/>
          <w:szCs w:val="26"/>
        </w:rPr>
        <w:t>подведение</w:t>
      </w:r>
      <w:r w:rsidRPr="00396A0D">
        <w:rPr>
          <w:spacing w:val="-1"/>
          <w:sz w:val="26"/>
          <w:szCs w:val="26"/>
        </w:rPr>
        <w:t xml:space="preserve"> </w:t>
      </w:r>
      <w:r w:rsidRPr="00396A0D">
        <w:rPr>
          <w:sz w:val="26"/>
          <w:szCs w:val="26"/>
        </w:rPr>
        <w:t>итогов.</w:t>
      </w:r>
    </w:p>
    <w:p w:rsidR="00396A0D" w:rsidRPr="00396A0D" w:rsidRDefault="00396A0D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outlineLvl w:val="0"/>
        <w:rPr>
          <w:b/>
          <w:bCs/>
          <w:sz w:val="26"/>
          <w:szCs w:val="26"/>
        </w:rPr>
      </w:pPr>
      <w:r w:rsidRPr="00396A0D">
        <w:rPr>
          <w:b/>
          <w:bCs/>
          <w:sz w:val="26"/>
          <w:szCs w:val="26"/>
        </w:rPr>
        <w:t>Условия</w:t>
      </w:r>
      <w:r w:rsidRPr="00396A0D">
        <w:rPr>
          <w:b/>
          <w:bCs/>
          <w:spacing w:val="-5"/>
          <w:sz w:val="26"/>
          <w:szCs w:val="26"/>
        </w:rPr>
        <w:t xml:space="preserve"> </w:t>
      </w:r>
      <w:r w:rsidRPr="00396A0D">
        <w:rPr>
          <w:b/>
          <w:bCs/>
          <w:sz w:val="26"/>
          <w:szCs w:val="26"/>
        </w:rPr>
        <w:t>участия: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sz w:val="26"/>
          <w:szCs w:val="26"/>
        </w:rPr>
        <w:t>Проезд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до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г.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Санкт-Петербурга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и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проживание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оплачивается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участниками</w:t>
      </w:r>
      <w:r w:rsidRPr="00396A0D">
        <w:rPr>
          <w:spacing w:val="1"/>
          <w:sz w:val="26"/>
          <w:szCs w:val="26"/>
        </w:rPr>
        <w:t xml:space="preserve"> К</w:t>
      </w:r>
      <w:r w:rsidRPr="00396A0D">
        <w:rPr>
          <w:sz w:val="26"/>
          <w:szCs w:val="26"/>
        </w:rPr>
        <w:t>руглого стола самостоятельно.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sz w:val="26"/>
          <w:szCs w:val="26"/>
        </w:rPr>
        <w:t>Для</w:t>
      </w:r>
      <w:r w:rsidRPr="00396A0D">
        <w:rPr>
          <w:spacing w:val="-3"/>
          <w:sz w:val="26"/>
          <w:szCs w:val="26"/>
        </w:rPr>
        <w:t xml:space="preserve"> </w:t>
      </w:r>
      <w:r w:rsidRPr="00396A0D">
        <w:rPr>
          <w:sz w:val="26"/>
          <w:szCs w:val="26"/>
        </w:rPr>
        <w:t>участия</w:t>
      </w:r>
      <w:r w:rsidRPr="00396A0D">
        <w:rPr>
          <w:spacing w:val="-3"/>
          <w:sz w:val="26"/>
          <w:szCs w:val="26"/>
        </w:rPr>
        <w:t xml:space="preserve"> </w:t>
      </w:r>
      <w:r w:rsidRPr="00396A0D">
        <w:rPr>
          <w:sz w:val="26"/>
          <w:szCs w:val="26"/>
        </w:rPr>
        <w:t>в работе</w:t>
      </w:r>
      <w:r w:rsidRPr="00396A0D">
        <w:rPr>
          <w:spacing w:val="-2"/>
          <w:sz w:val="26"/>
          <w:szCs w:val="26"/>
        </w:rPr>
        <w:t xml:space="preserve"> </w:t>
      </w:r>
      <w:r w:rsidR="00281CC4">
        <w:rPr>
          <w:sz w:val="26"/>
          <w:szCs w:val="26"/>
        </w:rPr>
        <w:t>Круглого стола</w:t>
      </w:r>
      <w:r w:rsidRPr="00396A0D">
        <w:rPr>
          <w:sz w:val="26"/>
          <w:szCs w:val="26"/>
        </w:rPr>
        <w:t xml:space="preserve"> необходимо: до</w:t>
      </w:r>
      <w:r w:rsidRPr="00396A0D">
        <w:rPr>
          <w:spacing w:val="1"/>
          <w:sz w:val="26"/>
          <w:szCs w:val="26"/>
        </w:rPr>
        <w:t xml:space="preserve"> </w:t>
      </w:r>
      <w:r w:rsidR="00396A0D" w:rsidRPr="00396A0D">
        <w:rPr>
          <w:b/>
          <w:sz w:val="26"/>
          <w:szCs w:val="26"/>
          <w:u w:val="single"/>
        </w:rPr>
        <w:t>2</w:t>
      </w:r>
      <w:r w:rsidR="007151EC">
        <w:rPr>
          <w:b/>
          <w:sz w:val="26"/>
          <w:szCs w:val="26"/>
          <w:u w:val="single"/>
        </w:rPr>
        <w:t>6</w:t>
      </w:r>
      <w:r w:rsidRPr="00396A0D">
        <w:rPr>
          <w:b/>
          <w:spacing w:val="1"/>
          <w:sz w:val="26"/>
          <w:szCs w:val="26"/>
          <w:u w:val="single"/>
        </w:rPr>
        <w:t xml:space="preserve"> </w:t>
      </w:r>
      <w:r w:rsidR="00396A0D" w:rsidRPr="00396A0D">
        <w:rPr>
          <w:b/>
          <w:sz w:val="26"/>
          <w:szCs w:val="26"/>
          <w:u w:val="single"/>
        </w:rPr>
        <w:t>января</w:t>
      </w:r>
      <w:r w:rsidRPr="00396A0D">
        <w:rPr>
          <w:b/>
          <w:spacing w:val="1"/>
          <w:sz w:val="26"/>
          <w:szCs w:val="26"/>
          <w:u w:val="single"/>
        </w:rPr>
        <w:t xml:space="preserve"> </w:t>
      </w:r>
      <w:r w:rsidRPr="00396A0D">
        <w:rPr>
          <w:b/>
          <w:sz w:val="26"/>
          <w:szCs w:val="26"/>
          <w:u w:val="single"/>
        </w:rPr>
        <w:t>202</w:t>
      </w:r>
      <w:r w:rsidR="007151EC">
        <w:rPr>
          <w:b/>
          <w:sz w:val="26"/>
          <w:szCs w:val="26"/>
          <w:u w:val="single"/>
        </w:rPr>
        <w:t>4</w:t>
      </w:r>
      <w:r w:rsidRPr="00396A0D">
        <w:rPr>
          <w:b/>
          <w:spacing w:val="1"/>
          <w:sz w:val="26"/>
          <w:szCs w:val="26"/>
          <w:u w:val="single"/>
        </w:rPr>
        <w:t xml:space="preserve"> </w:t>
      </w:r>
      <w:r w:rsidRPr="00396A0D">
        <w:rPr>
          <w:b/>
          <w:sz w:val="26"/>
          <w:szCs w:val="26"/>
          <w:u w:val="single"/>
        </w:rPr>
        <w:t>г.</w:t>
      </w:r>
      <w:r w:rsidRPr="00396A0D">
        <w:rPr>
          <w:b/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отправить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в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адрес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оргкомитета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заявку</w:t>
      </w:r>
      <w:r w:rsidR="00396A0D" w:rsidRPr="00396A0D">
        <w:rPr>
          <w:sz w:val="26"/>
          <w:szCs w:val="26"/>
        </w:rPr>
        <w:t xml:space="preserve"> </w:t>
      </w:r>
      <w:r w:rsidRPr="00396A0D">
        <w:rPr>
          <w:sz w:val="26"/>
          <w:szCs w:val="26"/>
        </w:rPr>
        <w:t>на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участие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b/>
          <w:i/>
          <w:sz w:val="26"/>
          <w:szCs w:val="26"/>
        </w:rPr>
        <w:t>(Приложение</w:t>
      </w:r>
      <w:r w:rsidRPr="00396A0D">
        <w:rPr>
          <w:b/>
          <w:i/>
          <w:spacing w:val="-3"/>
          <w:sz w:val="26"/>
          <w:szCs w:val="26"/>
        </w:rPr>
        <w:t xml:space="preserve"> </w:t>
      </w:r>
      <w:r w:rsidRPr="00396A0D">
        <w:rPr>
          <w:b/>
          <w:i/>
          <w:sz w:val="26"/>
          <w:szCs w:val="26"/>
        </w:rPr>
        <w:t>№</w:t>
      </w:r>
      <w:r w:rsidRPr="00396A0D">
        <w:rPr>
          <w:b/>
          <w:i/>
          <w:spacing w:val="-4"/>
          <w:sz w:val="26"/>
          <w:szCs w:val="26"/>
        </w:rPr>
        <w:t xml:space="preserve"> </w:t>
      </w:r>
      <w:r w:rsidR="007151EC">
        <w:rPr>
          <w:b/>
          <w:i/>
          <w:spacing w:val="-4"/>
          <w:sz w:val="26"/>
          <w:szCs w:val="26"/>
        </w:rPr>
        <w:t>1</w:t>
      </w:r>
      <w:r w:rsidRPr="00396A0D">
        <w:rPr>
          <w:b/>
          <w:i/>
          <w:sz w:val="26"/>
          <w:szCs w:val="26"/>
        </w:rPr>
        <w:t>)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на</w:t>
      </w:r>
      <w:r w:rsidRPr="00396A0D">
        <w:rPr>
          <w:spacing w:val="-3"/>
          <w:sz w:val="26"/>
          <w:szCs w:val="26"/>
        </w:rPr>
        <w:t xml:space="preserve"> </w:t>
      </w:r>
      <w:r w:rsidRPr="00396A0D">
        <w:rPr>
          <w:sz w:val="26"/>
          <w:szCs w:val="26"/>
        </w:rPr>
        <w:t>ящик</w:t>
      </w:r>
      <w:r w:rsidRPr="00396A0D">
        <w:rPr>
          <w:spacing w:val="-1"/>
          <w:sz w:val="26"/>
          <w:szCs w:val="26"/>
        </w:rPr>
        <w:t xml:space="preserve"> </w:t>
      </w:r>
      <w:r w:rsidRPr="00396A0D">
        <w:rPr>
          <w:sz w:val="26"/>
          <w:szCs w:val="26"/>
        </w:rPr>
        <w:t>электронной</w:t>
      </w:r>
      <w:r w:rsidRPr="00396A0D">
        <w:rPr>
          <w:spacing w:val="-1"/>
          <w:sz w:val="26"/>
          <w:szCs w:val="26"/>
        </w:rPr>
        <w:t xml:space="preserve"> </w:t>
      </w:r>
      <w:r w:rsidRPr="00396A0D">
        <w:rPr>
          <w:sz w:val="26"/>
          <w:szCs w:val="26"/>
        </w:rPr>
        <w:t>почты:</w:t>
      </w:r>
      <w:r w:rsidRPr="00396A0D">
        <w:rPr>
          <w:color w:val="0000FF"/>
          <w:spacing w:val="1"/>
          <w:sz w:val="26"/>
          <w:szCs w:val="26"/>
        </w:rPr>
        <w:t xml:space="preserve"> </w:t>
      </w:r>
      <w:r w:rsidR="002A3C7B" w:rsidRPr="002A3C7B">
        <w:rPr>
          <w:color w:val="0000FF"/>
          <w:spacing w:val="1"/>
          <w:sz w:val="26"/>
          <w:szCs w:val="26"/>
        </w:rPr>
        <w:t>konf-02-2024@mail.ru</w:t>
      </w:r>
      <w:r w:rsidR="002246B9">
        <w:rPr>
          <w:color w:val="0000FF"/>
          <w:spacing w:val="1"/>
          <w:sz w:val="26"/>
          <w:szCs w:val="26"/>
        </w:rPr>
        <w:t>.</w:t>
      </w:r>
      <w:r w:rsidR="002246B9">
        <w:rPr>
          <w:sz w:val="26"/>
          <w:szCs w:val="26"/>
        </w:rPr>
        <w:t xml:space="preserve"> </w:t>
      </w:r>
      <w:r w:rsidRPr="00396A0D">
        <w:rPr>
          <w:sz w:val="26"/>
          <w:szCs w:val="26"/>
        </w:rPr>
        <w:t>В</w:t>
      </w:r>
      <w:r w:rsidRPr="00396A0D">
        <w:rPr>
          <w:spacing w:val="19"/>
          <w:sz w:val="26"/>
          <w:szCs w:val="26"/>
        </w:rPr>
        <w:t xml:space="preserve"> </w:t>
      </w:r>
      <w:r w:rsidRPr="00396A0D">
        <w:rPr>
          <w:sz w:val="26"/>
          <w:szCs w:val="26"/>
        </w:rPr>
        <w:t>названии</w:t>
      </w:r>
      <w:r w:rsidRPr="00396A0D">
        <w:rPr>
          <w:spacing w:val="14"/>
          <w:sz w:val="26"/>
          <w:szCs w:val="26"/>
        </w:rPr>
        <w:t xml:space="preserve"> </w:t>
      </w:r>
      <w:r w:rsidRPr="00396A0D">
        <w:rPr>
          <w:sz w:val="26"/>
          <w:szCs w:val="26"/>
        </w:rPr>
        <w:t>файл</w:t>
      </w:r>
      <w:r w:rsidR="002246B9">
        <w:rPr>
          <w:sz w:val="26"/>
          <w:szCs w:val="26"/>
        </w:rPr>
        <w:t>а желательно</w:t>
      </w:r>
      <w:r w:rsidRPr="00396A0D">
        <w:rPr>
          <w:spacing w:val="15"/>
          <w:sz w:val="26"/>
          <w:szCs w:val="26"/>
        </w:rPr>
        <w:t xml:space="preserve"> </w:t>
      </w:r>
      <w:r w:rsidRPr="00396A0D">
        <w:rPr>
          <w:sz w:val="26"/>
          <w:szCs w:val="26"/>
        </w:rPr>
        <w:t>указа</w:t>
      </w:r>
      <w:r w:rsidR="002246B9">
        <w:rPr>
          <w:sz w:val="26"/>
          <w:szCs w:val="26"/>
        </w:rPr>
        <w:t>ть</w:t>
      </w:r>
      <w:r w:rsidRPr="00396A0D">
        <w:rPr>
          <w:spacing w:val="17"/>
          <w:sz w:val="26"/>
          <w:szCs w:val="26"/>
        </w:rPr>
        <w:t xml:space="preserve"> </w:t>
      </w:r>
      <w:r w:rsidRPr="00396A0D">
        <w:rPr>
          <w:sz w:val="26"/>
          <w:szCs w:val="26"/>
        </w:rPr>
        <w:lastRenderedPageBreak/>
        <w:t>фамили</w:t>
      </w:r>
      <w:r w:rsidR="002246B9">
        <w:rPr>
          <w:sz w:val="26"/>
          <w:szCs w:val="26"/>
        </w:rPr>
        <w:t>ю</w:t>
      </w:r>
      <w:r w:rsidRPr="00396A0D">
        <w:rPr>
          <w:spacing w:val="15"/>
          <w:sz w:val="26"/>
          <w:szCs w:val="26"/>
        </w:rPr>
        <w:t xml:space="preserve"> </w:t>
      </w:r>
      <w:r w:rsidRPr="00396A0D">
        <w:rPr>
          <w:sz w:val="26"/>
          <w:szCs w:val="26"/>
        </w:rPr>
        <w:t>автора:</w:t>
      </w:r>
      <w:r w:rsidRPr="00396A0D">
        <w:rPr>
          <w:spacing w:val="18"/>
          <w:sz w:val="26"/>
          <w:szCs w:val="26"/>
        </w:rPr>
        <w:t xml:space="preserve"> </w:t>
      </w:r>
      <w:r w:rsidRPr="00396A0D">
        <w:rPr>
          <w:sz w:val="26"/>
          <w:szCs w:val="26"/>
        </w:rPr>
        <w:t>заявка</w:t>
      </w:r>
      <w:r w:rsidRPr="00396A0D">
        <w:rPr>
          <w:spacing w:val="15"/>
          <w:sz w:val="26"/>
          <w:szCs w:val="26"/>
        </w:rPr>
        <w:t xml:space="preserve"> </w:t>
      </w:r>
      <w:r w:rsidR="002246B9">
        <w:rPr>
          <w:sz w:val="26"/>
          <w:szCs w:val="26"/>
        </w:rPr>
        <w:t>- «Фамилия-Заявка.doc/</w:t>
      </w:r>
      <w:proofErr w:type="spellStart"/>
      <w:r w:rsidR="002246B9">
        <w:rPr>
          <w:sz w:val="26"/>
          <w:szCs w:val="26"/>
        </w:rPr>
        <w:t>docx</w:t>
      </w:r>
      <w:proofErr w:type="spellEnd"/>
      <w:r w:rsidR="002246B9">
        <w:rPr>
          <w:sz w:val="26"/>
          <w:szCs w:val="26"/>
        </w:rPr>
        <w:t>».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396A0D">
        <w:rPr>
          <w:sz w:val="26"/>
          <w:szCs w:val="26"/>
        </w:rPr>
        <w:t>Выступление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авторов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обеспечивается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использованием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мультимедийного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оборудования.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b/>
          <w:i/>
          <w:sz w:val="26"/>
          <w:szCs w:val="26"/>
        </w:rPr>
      </w:pPr>
    </w:p>
    <w:p w:rsidR="00BF2158" w:rsidRPr="00396A0D" w:rsidRDefault="00BF2158" w:rsidP="004D0CDC">
      <w:pPr>
        <w:ind w:firstLine="567"/>
        <w:jc w:val="both"/>
        <w:rPr>
          <w:b/>
          <w:sz w:val="26"/>
          <w:szCs w:val="26"/>
        </w:rPr>
      </w:pPr>
      <w:r w:rsidRPr="00396A0D">
        <w:rPr>
          <w:b/>
          <w:sz w:val="26"/>
          <w:szCs w:val="26"/>
        </w:rPr>
        <w:t xml:space="preserve">Публикация материалов </w:t>
      </w:r>
      <w:r w:rsidR="00281CC4">
        <w:rPr>
          <w:b/>
          <w:sz w:val="26"/>
          <w:szCs w:val="26"/>
        </w:rPr>
        <w:t>Круглого стола</w:t>
      </w:r>
    </w:p>
    <w:p w:rsidR="00C32BF3" w:rsidRPr="00396A0D" w:rsidRDefault="00C32BF3" w:rsidP="004D0CDC">
      <w:pPr>
        <w:ind w:firstLine="567"/>
        <w:jc w:val="both"/>
        <w:rPr>
          <w:sz w:val="26"/>
          <w:szCs w:val="26"/>
        </w:rPr>
      </w:pPr>
      <w:r w:rsidRPr="00396A0D">
        <w:rPr>
          <w:sz w:val="26"/>
          <w:szCs w:val="26"/>
        </w:rPr>
        <w:t xml:space="preserve">По результатам </w:t>
      </w:r>
      <w:r w:rsidR="007E522F" w:rsidRPr="00396A0D">
        <w:rPr>
          <w:sz w:val="26"/>
          <w:szCs w:val="26"/>
        </w:rPr>
        <w:t xml:space="preserve">работы </w:t>
      </w:r>
      <w:r w:rsidR="001B4E5A">
        <w:rPr>
          <w:sz w:val="26"/>
          <w:szCs w:val="26"/>
        </w:rPr>
        <w:t>К</w:t>
      </w:r>
      <w:r w:rsidR="007E522F" w:rsidRPr="00396A0D">
        <w:rPr>
          <w:sz w:val="26"/>
          <w:szCs w:val="26"/>
        </w:rPr>
        <w:t>руглого стола</w:t>
      </w:r>
      <w:r w:rsidRPr="00396A0D">
        <w:rPr>
          <w:sz w:val="26"/>
          <w:szCs w:val="26"/>
        </w:rPr>
        <w:t xml:space="preserve"> планируе</w:t>
      </w:r>
      <w:r w:rsidR="00AC69A4" w:rsidRPr="00396A0D">
        <w:rPr>
          <w:sz w:val="26"/>
          <w:szCs w:val="26"/>
        </w:rPr>
        <w:t xml:space="preserve">тся издание </w:t>
      </w:r>
      <w:r w:rsidR="00CB5B61" w:rsidRPr="00396A0D">
        <w:rPr>
          <w:sz w:val="26"/>
          <w:szCs w:val="26"/>
        </w:rPr>
        <w:t xml:space="preserve">электронного </w:t>
      </w:r>
      <w:r w:rsidR="00AC69A4" w:rsidRPr="00396A0D">
        <w:rPr>
          <w:sz w:val="26"/>
          <w:szCs w:val="26"/>
        </w:rPr>
        <w:t xml:space="preserve">сборника </w:t>
      </w:r>
      <w:r w:rsidR="004E0D8C">
        <w:rPr>
          <w:sz w:val="26"/>
          <w:szCs w:val="26"/>
        </w:rPr>
        <w:t>научных статей</w:t>
      </w:r>
      <w:r w:rsidR="00AC69A4" w:rsidRPr="00396A0D">
        <w:rPr>
          <w:sz w:val="26"/>
          <w:szCs w:val="26"/>
        </w:rPr>
        <w:t xml:space="preserve">, индексируемого в РИНЦ. </w:t>
      </w:r>
      <w:r w:rsidR="005035A4" w:rsidRPr="00396A0D">
        <w:rPr>
          <w:sz w:val="26"/>
          <w:szCs w:val="26"/>
        </w:rPr>
        <w:t xml:space="preserve">Тексты статьей принимаются по адресу электронной </w:t>
      </w:r>
      <w:r w:rsidR="002A3C7B" w:rsidRPr="002A3C7B">
        <w:rPr>
          <w:color w:val="0000FF"/>
          <w:spacing w:val="1"/>
          <w:sz w:val="26"/>
          <w:szCs w:val="26"/>
        </w:rPr>
        <w:t>konf-02-2024@mail.ru</w:t>
      </w:r>
      <w:r w:rsidR="00A373AA">
        <w:rPr>
          <w:color w:val="0000FF"/>
          <w:spacing w:val="1"/>
          <w:sz w:val="26"/>
          <w:szCs w:val="26"/>
        </w:rPr>
        <w:t xml:space="preserve"> </w:t>
      </w:r>
      <w:r w:rsidR="005035A4" w:rsidRPr="00396A0D">
        <w:rPr>
          <w:sz w:val="26"/>
          <w:szCs w:val="26"/>
        </w:rPr>
        <w:t xml:space="preserve">до </w:t>
      </w:r>
      <w:r w:rsidR="007151EC">
        <w:rPr>
          <w:sz w:val="26"/>
          <w:szCs w:val="26"/>
        </w:rPr>
        <w:t>2</w:t>
      </w:r>
      <w:r w:rsidR="001B4E5A">
        <w:rPr>
          <w:sz w:val="26"/>
          <w:szCs w:val="26"/>
        </w:rPr>
        <w:t>2</w:t>
      </w:r>
      <w:r w:rsidR="005035A4" w:rsidRPr="00396A0D">
        <w:rPr>
          <w:sz w:val="26"/>
          <w:szCs w:val="26"/>
        </w:rPr>
        <w:t xml:space="preserve"> </w:t>
      </w:r>
      <w:r w:rsidR="007E522F" w:rsidRPr="00396A0D">
        <w:rPr>
          <w:sz w:val="26"/>
          <w:szCs w:val="26"/>
        </w:rPr>
        <w:t>февраля</w:t>
      </w:r>
      <w:r w:rsidR="002246B9">
        <w:rPr>
          <w:sz w:val="26"/>
          <w:szCs w:val="26"/>
        </w:rPr>
        <w:t xml:space="preserve"> </w:t>
      </w:r>
      <w:r w:rsidR="005035A4" w:rsidRPr="00396A0D">
        <w:rPr>
          <w:sz w:val="26"/>
          <w:szCs w:val="26"/>
        </w:rPr>
        <w:t>202</w:t>
      </w:r>
      <w:r w:rsidR="007151EC">
        <w:rPr>
          <w:sz w:val="26"/>
          <w:szCs w:val="26"/>
        </w:rPr>
        <w:t>4</w:t>
      </w:r>
      <w:r w:rsidR="005035A4" w:rsidRPr="00396A0D">
        <w:rPr>
          <w:sz w:val="26"/>
          <w:szCs w:val="26"/>
        </w:rPr>
        <w:t xml:space="preserve"> г.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 xml:space="preserve">Требования к публикации </w:t>
      </w:r>
      <w:r>
        <w:rPr>
          <w:sz w:val="26"/>
          <w:szCs w:val="26"/>
        </w:rPr>
        <w:t>статьи: объём до 0,75</w:t>
      </w:r>
      <w:r w:rsidRPr="002F3291">
        <w:rPr>
          <w:sz w:val="26"/>
          <w:szCs w:val="26"/>
        </w:rPr>
        <w:t xml:space="preserve"> п. л.; тип файла – документ MS </w:t>
      </w:r>
      <w:proofErr w:type="spellStart"/>
      <w:r w:rsidRPr="002F3291">
        <w:rPr>
          <w:sz w:val="26"/>
          <w:szCs w:val="26"/>
        </w:rPr>
        <w:t>Word</w:t>
      </w:r>
      <w:proofErr w:type="spellEnd"/>
      <w:r w:rsidRPr="002F3291">
        <w:rPr>
          <w:sz w:val="26"/>
          <w:szCs w:val="26"/>
        </w:rPr>
        <w:t xml:space="preserve"> 2010, (формат файла.docx); шрифт – </w:t>
      </w:r>
      <w:proofErr w:type="spellStart"/>
      <w:r w:rsidRPr="002F3291">
        <w:rPr>
          <w:sz w:val="26"/>
          <w:szCs w:val="26"/>
        </w:rPr>
        <w:t>Times</w:t>
      </w:r>
      <w:proofErr w:type="spellEnd"/>
      <w:r w:rsidRPr="002F3291">
        <w:rPr>
          <w:sz w:val="26"/>
          <w:szCs w:val="26"/>
        </w:rPr>
        <w:t xml:space="preserve"> </w:t>
      </w:r>
      <w:proofErr w:type="spellStart"/>
      <w:r w:rsidRPr="002F3291">
        <w:rPr>
          <w:sz w:val="26"/>
          <w:szCs w:val="26"/>
        </w:rPr>
        <w:t>New</w:t>
      </w:r>
      <w:proofErr w:type="spellEnd"/>
      <w:r w:rsidRPr="002F3291">
        <w:rPr>
          <w:sz w:val="26"/>
          <w:szCs w:val="26"/>
        </w:rPr>
        <w:t xml:space="preserve"> </w:t>
      </w:r>
      <w:proofErr w:type="spellStart"/>
      <w:r w:rsidRPr="002F3291">
        <w:rPr>
          <w:sz w:val="26"/>
          <w:szCs w:val="26"/>
        </w:rPr>
        <w:t>Roman</w:t>
      </w:r>
      <w:proofErr w:type="spellEnd"/>
      <w:r w:rsidRPr="002F3291">
        <w:rPr>
          <w:sz w:val="26"/>
          <w:szCs w:val="26"/>
        </w:rPr>
        <w:t>, кегль – 14 (в сносках – 12); поля по 2 см.; интервал – 1,5; выравнивание – по ширине страницы (кроме данных об авторе и заголовка).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 xml:space="preserve">ФИО участника следует указывать в верхнем правом углу первой страницы работы. Ниже в сноске следует указать ФИО автора полностью и сведения об авторе и его научном руководителе (должность, научные степень и звание). Сноски – постраничные, в соответствии с требованиями библиографического описания. 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 xml:space="preserve">Статья должна сопровождаться </w:t>
      </w:r>
      <w:proofErr w:type="spellStart"/>
      <w:r w:rsidRPr="002F3291">
        <w:rPr>
          <w:sz w:val="26"/>
          <w:szCs w:val="26"/>
        </w:rPr>
        <w:t>пристатейным</w:t>
      </w:r>
      <w:proofErr w:type="spellEnd"/>
      <w:r w:rsidRPr="002F3291">
        <w:rPr>
          <w:sz w:val="26"/>
          <w:szCs w:val="26"/>
        </w:rPr>
        <w:t xml:space="preserve"> библиографическим списком в алфавитном порядке. В библиографию включаются только авторские источники.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>Ссылки на нормативно-правовые источники и судебную практику необходимо указывать в постраничных сносках (сквозная нумерация). Все цитаты из нормативных правовых актов и судебных решений должны иметь ссылки на официальный источник опубликования (с указанием даты последней редакции).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 xml:space="preserve">Оригинальность текста должна быть не менее 75%, текст не должен содержать встроенных стилей и отсканированных или добавленных из </w:t>
      </w:r>
      <w:proofErr w:type="spellStart"/>
      <w:r w:rsidRPr="002F3291">
        <w:rPr>
          <w:sz w:val="26"/>
          <w:szCs w:val="26"/>
        </w:rPr>
        <w:t>web</w:t>
      </w:r>
      <w:proofErr w:type="spellEnd"/>
      <w:r w:rsidRPr="002F3291">
        <w:rPr>
          <w:sz w:val="26"/>
          <w:szCs w:val="26"/>
        </w:rPr>
        <w:t>-документов элементов. Схемы и таблицы включаются в текст.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>Представляя статью для опубликования в сборнике, автор гарантирует правильность всех сведений о себе, отсутствие плагиата и других форм неправомерного использования результатов чужой интеллектуальной деятельности, надлежащее оформление всех заимствований текста.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>Оргкомитет оставляет за собой право отбора материалов для опубликования.</w:t>
      </w:r>
    </w:p>
    <w:p w:rsidR="002F3291" w:rsidRPr="002F3291" w:rsidRDefault="002F3291" w:rsidP="002F3291">
      <w:pPr>
        <w:ind w:firstLine="567"/>
        <w:jc w:val="both"/>
        <w:rPr>
          <w:sz w:val="26"/>
          <w:szCs w:val="26"/>
        </w:rPr>
      </w:pPr>
      <w:proofErr w:type="gramStart"/>
      <w:r w:rsidRPr="002F3291">
        <w:rPr>
          <w:sz w:val="26"/>
          <w:szCs w:val="26"/>
        </w:rPr>
        <w:t>Направление автором рукописи в Северо-Западный филиал ФГБОУВО «Российский государственный университет правосудия» означает его добровольное согласие и безвозмездное предоставление Северо-Западному филиалу ФГБОУВО «Российский государственный университет правосудия» права на использование его произведения / любой его части в печатной и электронной версиях (в том числе включение в различные базы данных, информационные системы и системы научного цитирования), импорт оригинала или экземпляров произведения, а также согласие</w:t>
      </w:r>
      <w:proofErr w:type="gramEnd"/>
      <w:r w:rsidRPr="002F3291">
        <w:rPr>
          <w:sz w:val="26"/>
          <w:szCs w:val="26"/>
        </w:rPr>
        <w:t xml:space="preserve"> на обработку персональных данных автора и прочие работы с привлечением третьих лиц, связанные с популяризацией произведения.</w:t>
      </w:r>
    </w:p>
    <w:p w:rsidR="00287109" w:rsidRPr="002F3291" w:rsidRDefault="002F3291" w:rsidP="002F3291">
      <w:pPr>
        <w:ind w:firstLine="567"/>
        <w:jc w:val="both"/>
        <w:rPr>
          <w:sz w:val="26"/>
          <w:szCs w:val="26"/>
        </w:rPr>
      </w:pPr>
      <w:r w:rsidRPr="002F3291">
        <w:rPr>
          <w:sz w:val="26"/>
          <w:szCs w:val="26"/>
        </w:rPr>
        <w:t>Авторами считают себя заключившие лицензионный договор использования произведения автора на вышеуказанных условиях с момента получения издателем от автора акцепта с текстом произведения (направление автором произведения электронного письма на любой из указанных электронных адресов Северо-Западного филиала ФГБОУВО «Российский государственный университет правосудия»).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b/>
          <w:i/>
          <w:sz w:val="26"/>
          <w:szCs w:val="26"/>
        </w:rPr>
      </w:pPr>
      <w:r w:rsidRPr="00396A0D">
        <w:rPr>
          <w:b/>
          <w:i/>
          <w:sz w:val="26"/>
          <w:szCs w:val="26"/>
        </w:rPr>
        <w:t>Контактная</w:t>
      </w:r>
      <w:r w:rsidRPr="00396A0D">
        <w:rPr>
          <w:b/>
          <w:i/>
          <w:spacing w:val="-3"/>
          <w:sz w:val="26"/>
          <w:szCs w:val="26"/>
        </w:rPr>
        <w:t xml:space="preserve"> </w:t>
      </w:r>
      <w:r w:rsidRPr="00396A0D">
        <w:rPr>
          <w:b/>
          <w:i/>
          <w:sz w:val="26"/>
          <w:szCs w:val="26"/>
        </w:rPr>
        <w:t>информация:</w:t>
      </w:r>
    </w:p>
    <w:p w:rsidR="00B45DD8" w:rsidRDefault="007E522F" w:rsidP="004D0CDC">
      <w:pPr>
        <w:widowControl w:val="0"/>
        <w:autoSpaceDE w:val="0"/>
        <w:autoSpaceDN w:val="0"/>
        <w:ind w:firstLine="567"/>
        <w:jc w:val="both"/>
        <w:rPr>
          <w:color w:val="0000FF"/>
          <w:spacing w:val="1"/>
          <w:sz w:val="26"/>
          <w:szCs w:val="26"/>
        </w:rPr>
      </w:pPr>
      <w:r w:rsidRPr="0068375C">
        <w:rPr>
          <w:sz w:val="26"/>
          <w:szCs w:val="26"/>
        </w:rPr>
        <w:t xml:space="preserve">Кафедра уголовно-процессуального права – </w:t>
      </w:r>
      <w:proofErr w:type="spellStart"/>
      <w:r w:rsidRPr="0068375C">
        <w:rPr>
          <w:sz w:val="26"/>
          <w:szCs w:val="26"/>
        </w:rPr>
        <w:t>Феоненко</w:t>
      </w:r>
      <w:proofErr w:type="spellEnd"/>
      <w:r w:rsidRPr="0068375C">
        <w:rPr>
          <w:sz w:val="26"/>
          <w:szCs w:val="26"/>
        </w:rPr>
        <w:t xml:space="preserve"> Надежда Сергеевна, </w:t>
      </w:r>
      <w:r w:rsidRPr="0068375C">
        <w:rPr>
          <w:sz w:val="26"/>
          <w:szCs w:val="26"/>
        </w:rPr>
        <w:lastRenderedPageBreak/>
        <w:t>т. (812) 655-64-55</w:t>
      </w:r>
      <w:r w:rsidRPr="0068375C">
        <w:rPr>
          <w:spacing w:val="-60"/>
          <w:sz w:val="26"/>
          <w:szCs w:val="26"/>
        </w:rPr>
        <w:t xml:space="preserve"> </w:t>
      </w:r>
      <w:r w:rsidRPr="0068375C">
        <w:rPr>
          <w:sz w:val="26"/>
          <w:szCs w:val="26"/>
        </w:rPr>
        <w:t>(доб.</w:t>
      </w:r>
      <w:r w:rsidRPr="0068375C">
        <w:rPr>
          <w:spacing w:val="-2"/>
          <w:sz w:val="26"/>
          <w:szCs w:val="26"/>
        </w:rPr>
        <w:t xml:space="preserve"> </w:t>
      </w:r>
      <w:r w:rsidRPr="0068375C">
        <w:rPr>
          <w:sz w:val="26"/>
          <w:szCs w:val="26"/>
        </w:rPr>
        <w:t>316);</w:t>
      </w:r>
      <w:r w:rsidRPr="0068375C">
        <w:rPr>
          <w:spacing w:val="-1"/>
          <w:sz w:val="26"/>
          <w:szCs w:val="26"/>
        </w:rPr>
        <w:t xml:space="preserve"> </w:t>
      </w:r>
      <w:r w:rsidRPr="0068375C">
        <w:rPr>
          <w:sz w:val="26"/>
          <w:szCs w:val="26"/>
        </w:rPr>
        <w:t>адрес</w:t>
      </w:r>
      <w:r w:rsidRPr="0068375C">
        <w:rPr>
          <w:spacing w:val="-3"/>
          <w:sz w:val="26"/>
          <w:szCs w:val="26"/>
        </w:rPr>
        <w:t xml:space="preserve"> </w:t>
      </w:r>
      <w:r w:rsidRPr="0068375C">
        <w:rPr>
          <w:sz w:val="26"/>
          <w:szCs w:val="26"/>
        </w:rPr>
        <w:t>электронной почты:</w:t>
      </w:r>
      <w:r w:rsidRPr="0068375C">
        <w:rPr>
          <w:color w:val="0000FF"/>
          <w:spacing w:val="2"/>
          <w:sz w:val="26"/>
          <w:szCs w:val="26"/>
        </w:rPr>
        <w:t xml:space="preserve"> </w:t>
      </w:r>
      <w:hyperlink r:id="rId9" w:history="1">
        <w:r w:rsidR="002A3C7B" w:rsidRPr="002A3C7B">
          <w:rPr>
            <w:rStyle w:val="a3"/>
            <w:spacing w:val="1"/>
            <w:sz w:val="26"/>
            <w:szCs w:val="26"/>
            <w:u w:val="none"/>
          </w:rPr>
          <w:t>konf-02-2024@mail.ru</w:t>
        </w:r>
      </w:hyperlink>
      <w:r w:rsidR="002A3C7B" w:rsidRPr="002A3C7B">
        <w:rPr>
          <w:color w:val="0000FF"/>
          <w:spacing w:val="1"/>
          <w:sz w:val="26"/>
          <w:szCs w:val="26"/>
        </w:rPr>
        <w:t xml:space="preserve"> 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b/>
          <w:i/>
          <w:sz w:val="26"/>
          <w:szCs w:val="26"/>
        </w:rPr>
      </w:pPr>
      <w:r w:rsidRPr="00396A0D">
        <w:rPr>
          <w:sz w:val="26"/>
          <w:szCs w:val="26"/>
        </w:rPr>
        <w:t>Почтовый</w:t>
      </w:r>
      <w:r w:rsidRPr="00396A0D">
        <w:rPr>
          <w:spacing w:val="3"/>
          <w:sz w:val="26"/>
          <w:szCs w:val="26"/>
        </w:rPr>
        <w:t xml:space="preserve"> </w:t>
      </w:r>
      <w:r w:rsidRPr="00396A0D">
        <w:rPr>
          <w:sz w:val="26"/>
          <w:szCs w:val="26"/>
        </w:rPr>
        <w:t>адрес:</w:t>
      </w:r>
      <w:r w:rsidRPr="00396A0D">
        <w:rPr>
          <w:spacing w:val="5"/>
          <w:sz w:val="26"/>
          <w:szCs w:val="26"/>
        </w:rPr>
        <w:t xml:space="preserve"> </w:t>
      </w:r>
      <w:r w:rsidRPr="00396A0D">
        <w:rPr>
          <w:sz w:val="26"/>
          <w:szCs w:val="26"/>
        </w:rPr>
        <w:t>197046</w:t>
      </w:r>
      <w:r w:rsidRPr="00396A0D">
        <w:rPr>
          <w:spacing w:val="4"/>
          <w:sz w:val="26"/>
          <w:szCs w:val="26"/>
        </w:rPr>
        <w:t xml:space="preserve"> </w:t>
      </w:r>
      <w:r w:rsidRPr="00396A0D">
        <w:rPr>
          <w:sz w:val="26"/>
          <w:szCs w:val="26"/>
        </w:rPr>
        <w:t>г.</w:t>
      </w:r>
      <w:r w:rsidRPr="00396A0D">
        <w:rPr>
          <w:spacing w:val="3"/>
          <w:sz w:val="26"/>
          <w:szCs w:val="26"/>
        </w:rPr>
        <w:t xml:space="preserve"> </w:t>
      </w:r>
      <w:r w:rsidRPr="00396A0D">
        <w:rPr>
          <w:sz w:val="26"/>
          <w:szCs w:val="26"/>
        </w:rPr>
        <w:t>Санкт-Петербург,</w:t>
      </w:r>
      <w:r w:rsidRPr="00396A0D">
        <w:rPr>
          <w:spacing w:val="3"/>
          <w:sz w:val="26"/>
          <w:szCs w:val="26"/>
        </w:rPr>
        <w:t xml:space="preserve"> </w:t>
      </w:r>
      <w:r w:rsidRPr="00396A0D">
        <w:rPr>
          <w:sz w:val="26"/>
          <w:szCs w:val="26"/>
        </w:rPr>
        <w:t>Александровский</w:t>
      </w:r>
      <w:r w:rsidRPr="00396A0D">
        <w:rPr>
          <w:spacing w:val="4"/>
          <w:sz w:val="26"/>
          <w:szCs w:val="26"/>
        </w:rPr>
        <w:t xml:space="preserve"> </w:t>
      </w:r>
      <w:r w:rsidRPr="00396A0D">
        <w:rPr>
          <w:sz w:val="26"/>
          <w:szCs w:val="26"/>
        </w:rPr>
        <w:t>парк,</w:t>
      </w:r>
      <w:r w:rsidRPr="00396A0D">
        <w:rPr>
          <w:spacing w:val="3"/>
          <w:sz w:val="26"/>
          <w:szCs w:val="26"/>
        </w:rPr>
        <w:t xml:space="preserve"> </w:t>
      </w:r>
      <w:r w:rsidRPr="00396A0D">
        <w:rPr>
          <w:sz w:val="26"/>
          <w:szCs w:val="26"/>
        </w:rPr>
        <w:t>дом</w:t>
      </w:r>
      <w:r w:rsidRPr="00396A0D">
        <w:rPr>
          <w:spacing w:val="3"/>
          <w:sz w:val="26"/>
          <w:szCs w:val="26"/>
        </w:rPr>
        <w:t xml:space="preserve"> </w:t>
      </w:r>
      <w:r w:rsidRPr="00396A0D">
        <w:rPr>
          <w:sz w:val="26"/>
          <w:szCs w:val="26"/>
        </w:rPr>
        <w:t>5.</w:t>
      </w:r>
      <w:r w:rsidRPr="00396A0D">
        <w:rPr>
          <w:spacing w:val="1"/>
          <w:sz w:val="26"/>
          <w:szCs w:val="26"/>
        </w:rPr>
        <w:t xml:space="preserve"> </w:t>
      </w:r>
      <w:r w:rsidRPr="00396A0D">
        <w:rPr>
          <w:sz w:val="26"/>
          <w:szCs w:val="26"/>
        </w:rPr>
        <w:t>лит. «А»,</w:t>
      </w:r>
      <w:r w:rsidRPr="00396A0D">
        <w:rPr>
          <w:spacing w:val="-2"/>
          <w:sz w:val="26"/>
          <w:szCs w:val="26"/>
        </w:rPr>
        <w:t xml:space="preserve"> </w:t>
      </w:r>
      <w:r w:rsidRPr="00396A0D">
        <w:rPr>
          <w:sz w:val="26"/>
          <w:szCs w:val="26"/>
        </w:rPr>
        <w:t>СЗФ</w:t>
      </w:r>
      <w:r w:rsidRPr="00396A0D">
        <w:rPr>
          <w:spacing w:val="-3"/>
          <w:sz w:val="26"/>
          <w:szCs w:val="26"/>
        </w:rPr>
        <w:t xml:space="preserve"> </w:t>
      </w:r>
      <w:r w:rsidRPr="00396A0D">
        <w:rPr>
          <w:sz w:val="26"/>
          <w:szCs w:val="26"/>
        </w:rPr>
        <w:t>ФГБОУВО</w:t>
      </w:r>
      <w:r w:rsidRPr="00396A0D">
        <w:rPr>
          <w:spacing w:val="-1"/>
          <w:sz w:val="26"/>
          <w:szCs w:val="26"/>
        </w:rPr>
        <w:t xml:space="preserve"> </w:t>
      </w:r>
      <w:r w:rsidRPr="00396A0D">
        <w:rPr>
          <w:sz w:val="26"/>
          <w:szCs w:val="26"/>
        </w:rPr>
        <w:t>«РГУП».</w:t>
      </w:r>
    </w:p>
    <w:p w:rsidR="007E522F" w:rsidRPr="00396A0D" w:rsidRDefault="007E522F" w:rsidP="004D0CDC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287109" w:rsidRDefault="007E522F" w:rsidP="004D0CDC">
      <w:pPr>
        <w:widowControl w:val="0"/>
        <w:autoSpaceDE w:val="0"/>
        <w:autoSpaceDN w:val="0"/>
        <w:ind w:firstLine="567"/>
        <w:jc w:val="both"/>
        <w:rPr>
          <w:b/>
          <w:i/>
          <w:sz w:val="26"/>
          <w:szCs w:val="26"/>
          <w:u w:val="single"/>
        </w:rPr>
      </w:pPr>
      <w:r w:rsidRPr="00396A0D">
        <w:rPr>
          <w:b/>
          <w:i/>
          <w:sz w:val="26"/>
          <w:szCs w:val="26"/>
          <w:u w:val="single"/>
        </w:rPr>
        <w:t>Благодарим за проявленный интерес и будем рады видеть</w:t>
      </w:r>
      <w:r w:rsidRPr="00396A0D">
        <w:rPr>
          <w:b/>
          <w:i/>
          <w:spacing w:val="-60"/>
          <w:sz w:val="26"/>
          <w:szCs w:val="26"/>
        </w:rPr>
        <w:t xml:space="preserve"> </w:t>
      </w:r>
      <w:r w:rsidRPr="00396A0D">
        <w:rPr>
          <w:b/>
          <w:i/>
          <w:sz w:val="26"/>
          <w:szCs w:val="26"/>
          <w:u w:val="single"/>
        </w:rPr>
        <w:t>Вас</w:t>
      </w:r>
      <w:r w:rsidRPr="00396A0D">
        <w:rPr>
          <w:b/>
          <w:i/>
          <w:spacing w:val="-2"/>
          <w:sz w:val="26"/>
          <w:szCs w:val="26"/>
          <w:u w:val="single"/>
        </w:rPr>
        <w:t xml:space="preserve"> </w:t>
      </w:r>
      <w:r w:rsidRPr="00396A0D">
        <w:rPr>
          <w:b/>
          <w:i/>
          <w:sz w:val="26"/>
          <w:szCs w:val="26"/>
          <w:u w:val="single"/>
        </w:rPr>
        <w:t>в</w:t>
      </w:r>
      <w:r w:rsidRPr="00396A0D">
        <w:rPr>
          <w:b/>
          <w:i/>
          <w:spacing w:val="-2"/>
          <w:sz w:val="26"/>
          <w:szCs w:val="26"/>
          <w:u w:val="single"/>
        </w:rPr>
        <w:t xml:space="preserve"> </w:t>
      </w:r>
      <w:r w:rsidRPr="00396A0D">
        <w:rPr>
          <w:b/>
          <w:i/>
          <w:sz w:val="26"/>
          <w:szCs w:val="26"/>
          <w:u w:val="single"/>
        </w:rPr>
        <w:t>числе</w:t>
      </w:r>
      <w:r w:rsidRPr="00396A0D">
        <w:rPr>
          <w:b/>
          <w:i/>
          <w:spacing w:val="-1"/>
          <w:sz w:val="26"/>
          <w:szCs w:val="26"/>
          <w:u w:val="single"/>
        </w:rPr>
        <w:t xml:space="preserve"> </w:t>
      </w:r>
      <w:r w:rsidRPr="00396A0D">
        <w:rPr>
          <w:b/>
          <w:i/>
          <w:sz w:val="26"/>
          <w:szCs w:val="26"/>
          <w:u w:val="single"/>
        </w:rPr>
        <w:t>участников!</w:t>
      </w:r>
    </w:p>
    <w:p w:rsidR="00BD3991" w:rsidRPr="00396A0D" w:rsidRDefault="00BD3991" w:rsidP="004D0CDC">
      <w:pPr>
        <w:widowControl w:val="0"/>
        <w:autoSpaceDE w:val="0"/>
        <w:autoSpaceDN w:val="0"/>
        <w:ind w:firstLine="567"/>
        <w:jc w:val="both"/>
        <w:rPr>
          <w:b/>
          <w:i/>
          <w:sz w:val="26"/>
          <w:szCs w:val="26"/>
        </w:rPr>
      </w:pPr>
    </w:p>
    <w:p w:rsidR="00C32BF3" w:rsidRDefault="00F81CA4" w:rsidP="004D0CDC">
      <w:pPr>
        <w:ind w:firstLine="567"/>
        <w:jc w:val="both"/>
        <w:rPr>
          <w:b/>
          <w:sz w:val="23"/>
          <w:szCs w:val="23"/>
        </w:rPr>
      </w:pPr>
      <w:r w:rsidRPr="005035A4">
        <w:rPr>
          <w:b/>
          <w:sz w:val="26"/>
          <w:szCs w:val="26"/>
        </w:rPr>
        <w:t>Оргкомитет</w:t>
      </w:r>
    </w:p>
    <w:p w:rsidR="00BD3991" w:rsidRPr="00BD3991" w:rsidRDefault="00C32BF3" w:rsidP="00BD3991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  <w:r w:rsidR="00BD3991" w:rsidRPr="00BD3991">
        <w:rPr>
          <w:b/>
          <w:sz w:val="23"/>
          <w:szCs w:val="23"/>
        </w:rPr>
        <w:lastRenderedPageBreak/>
        <w:t>Приложение 1</w:t>
      </w:r>
    </w:p>
    <w:p w:rsidR="00BD3991" w:rsidRPr="00BD3991" w:rsidRDefault="00BD3991" w:rsidP="00BD3991">
      <w:pPr>
        <w:adjustRightInd w:val="0"/>
        <w:snapToGrid w:val="0"/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:rsidR="00AC69A4" w:rsidRPr="0017221D" w:rsidRDefault="00AC69A4" w:rsidP="00AC69A4">
      <w:pPr>
        <w:jc w:val="center"/>
        <w:rPr>
          <w:b/>
          <w:color w:val="000000"/>
        </w:rPr>
      </w:pPr>
      <w:r w:rsidRPr="0017221D">
        <w:rPr>
          <w:b/>
          <w:color w:val="000000"/>
        </w:rPr>
        <w:t>ЗАЯВКА</w:t>
      </w:r>
    </w:p>
    <w:p w:rsidR="00484254" w:rsidRDefault="00AC69A4" w:rsidP="00AC69A4">
      <w:pPr>
        <w:jc w:val="center"/>
        <w:rPr>
          <w:b/>
          <w:color w:val="000000"/>
        </w:rPr>
      </w:pPr>
      <w:r w:rsidRPr="0017221D">
        <w:rPr>
          <w:b/>
          <w:color w:val="000000"/>
        </w:rPr>
        <w:t>на участие в работе</w:t>
      </w:r>
    </w:p>
    <w:p w:rsidR="00AC69A4" w:rsidRPr="007E522F" w:rsidRDefault="00D8641F" w:rsidP="00AC69A4">
      <w:pPr>
        <w:jc w:val="center"/>
        <w:rPr>
          <w:b/>
          <w:color w:val="000000"/>
        </w:rPr>
      </w:pPr>
      <w:r>
        <w:rPr>
          <w:b/>
        </w:rPr>
        <w:t>Всероссийского к</w:t>
      </w:r>
      <w:r w:rsidR="00F55F6B" w:rsidRPr="007E522F">
        <w:rPr>
          <w:b/>
          <w:color w:val="000000"/>
        </w:rPr>
        <w:t>руглого стола</w:t>
      </w:r>
      <w:r w:rsidR="00484254" w:rsidRPr="007E522F">
        <w:rPr>
          <w:b/>
          <w:color w:val="000000"/>
        </w:rPr>
        <w:t xml:space="preserve"> с международным участием</w:t>
      </w:r>
    </w:p>
    <w:p w:rsidR="00E754A5" w:rsidRPr="007E522F" w:rsidRDefault="0017221D" w:rsidP="00E754A5">
      <w:pPr>
        <w:jc w:val="center"/>
        <w:rPr>
          <w:rFonts w:eastAsia="SimSun" w:cs="Calibri"/>
          <w:b/>
          <w:lang w:eastAsia="ar-SA"/>
        </w:rPr>
      </w:pPr>
      <w:r w:rsidRPr="007E522F">
        <w:rPr>
          <w:rFonts w:eastAsia="SimSun" w:cs="Calibri"/>
          <w:b/>
          <w:bCs/>
          <w:lang w:eastAsia="ar-SA"/>
        </w:rPr>
        <w:t>«</w:t>
      </w:r>
      <w:r w:rsidR="007151EC" w:rsidRPr="007151EC">
        <w:rPr>
          <w:rFonts w:eastAsia="SimSun" w:cs="Calibri"/>
          <w:b/>
          <w:bCs/>
          <w:lang w:eastAsia="ar-SA"/>
        </w:rPr>
        <w:t>Защита прав и законных интересов потерпевшего в уголовном судопроизводстве</w:t>
      </w:r>
      <w:r w:rsidR="007151EC">
        <w:rPr>
          <w:rFonts w:eastAsia="SimSun" w:cs="Calibri"/>
          <w:b/>
          <w:bCs/>
          <w:lang w:eastAsia="ar-SA"/>
        </w:rPr>
        <w:t>»</w:t>
      </w:r>
    </w:p>
    <w:p w:rsidR="00AC69A4" w:rsidRPr="0050360E" w:rsidRDefault="007151EC" w:rsidP="00AC69A4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</w:t>
      </w:r>
      <w:r w:rsidR="0017221D">
        <w:rPr>
          <w:b/>
          <w:color w:val="000000"/>
          <w:sz w:val="23"/>
          <w:szCs w:val="23"/>
        </w:rPr>
        <w:t xml:space="preserve"> февраля</w:t>
      </w:r>
      <w:r w:rsidR="00AC69A4" w:rsidRPr="004F7871">
        <w:rPr>
          <w:b/>
          <w:color w:val="000000"/>
          <w:sz w:val="23"/>
          <w:szCs w:val="23"/>
        </w:rPr>
        <w:t xml:space="preserve"> 202</w:t>
      </w:r>
      <w:r>
        <w:rPr>
          <w:b/>
          <w:color w:val="000000"/>
          <w:sz w:val="23"/>
          <w:szCs w:val="23"/>
        </w:rPr>
        <w:t>4</w:t>
      </w:r>
      <w:r w:rsidR="00AC69A4" w:rsidRPr="004F7871">
        <w:rPr>
          <w:b/>
          <w:color w:val="000000"/>
          <w:sz w:val="23"/>
          <w:szCs w:val="23"/>
        </w:rPr>
        <w:t xml:space="preserve"> г.</w:t>
      </w:r>
    </w:p>
    <w:p w:rsidR="00A2637B" w:rsidRPr="00A2637B" w:rsidRDefault="00A2637B" w:rsidP="00A2637B">
      <w:pPr>
        <w:jc w:val="center"/>
        <w:rPr>
          <w:color w:val="000000"/>
          <w:sz w:val="23"/>
          <w:szCs w:val="23"/>
        </w:rPr>
      </w:pPr>
    </w:p>
    <w:tbl>
      <w:tblPr>
        <w:tblW w:w="9450" w:type="dxa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5727"/>
      </w:tblGrid>
      <w:tr w:rsidR="00A2637B" w:rsidRPr="00A2637B" w:rsidTr="00484254"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Фамилия, имя, отчество автора (авторов)</w:t>
            </w:r>
          </w:p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2637B" w:rsidRPr="00A2637B" w:rsidRDefault="00A2637B" w:rsidP="00A2637B">
            <w:pPr>
              <w:suppressAutoHyphens/>
              <w:rPr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2637B" w:rsidRPr="00A2637B" w:rsidTr="00484254"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Город</w:t>
            </w:r>
            <w:r w:rsidR="00484254">
              <w:rPr>
                <w:color w:val="000000"/>
                <w:sz w:val="23"/>
                <w:szCs w:val="23"/>
              </w:rPr>
              <w:t>, стран</w:t>
            </w:r>
            <w:r w:rsidR="00BD3991">
              <w:rPr>
                <w:color w:val="000000"/>
                <w:sz w:val="23"/>
                <w:szCs w:val="23"/>
              </w:rPr>
              <w:t>а</w:t>
            </w:r>
          </w:p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2637B" w:rsidRPr="00A2637B" w:rsidRDefault="00A2637B" w:rsidP="00A2637B">
            <w:pPr>
              <w:suppressAutoHyphens/>
              <w:rPr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2637B" w:rsidRPr="00A2637B" w:rsidTr="00484254"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Место работы, должность</w:t>
            </w:r>
          </w:p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2637B" w:rsidRPr="00A2637B" w:rsidRDefault="00A2637B" w:rsidP="00A2637B">
            <w:pPr>
              <w:suppressAutoHyphens/>
              <w:rPr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2637B" w:rsidRPr="00A2637B" w:rsidTr="00484254"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Ученая степень, звание</w:t>
            </w:r>
          </w:p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2637B" w:rsidRPr="00A2637B" w:rsidRDefault="00A2637B" w:rsidP="00A2637B">
            <w:pPr>
              <w:suppressAutoHyphens/>
              <w:rPr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2637B" w:rsidRPr="00A2637B" w:rsidTr="00484254"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Тема доклада</w:t>
            </w:r>
            <w:r w:rsidR="00484254">
              <w:rPr>
                <w:color w:val="000000"/>
                <w:sz w:val="23"/>
                <w:szCs w:val="23"/>
              </w:rPr>
              <w:t xml:space="preserve"> / выступления</w:t>
            </w:r>
            <w:r w:rsidR="00BD3991">
              <w:rPr>
                <w:color w:val="000000"/>
                <w:sz w:val="23"/>
                <w:szCs w:val="23"/>
              </w:rPr>
              <w:t xml:space="preserve"> / участие в дискуссии без доклада</w:t>
            </w:r>
          </w:p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A2637B" w:rsidRPr="00A2637B" w:rsidRDefault="00A2637B" w:rsidP="00A2637B">
            <w:pPr>
              <w:suppressAutoHyphens/>
              <w:snapToGrid w:val="0"/>
              <w:rPr>
                <w:color w:val="000000"/>
                <w:sz w:val="23"/>
                <w:szCs w:val="23"/>
                <w:lang w:eastAsia="ar-SA"/>
              </w:rPr>
            </w:pPr>
          </w:p>
        </w:tc>
      </w:tr>
      <w:tr w:rsidR="00A2637B" w:rsidRPr="00A2637B" w:rsidTr="00484254"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 xml:space="preserve">Телефон (с кодом), </w:t>
            </w:r>
            <w:proofErr w:type="gramStart"/>
            <w:r w:rsidRPr="00A2637B">
              <w:rPr>
                <w:color w:val="000000"/>
                <w:sz w:val="23"/>
                <w:szCs w:val="23"/>
              </w:rPr>
              <w:t>е</w:t>
            </w:r>
            <w:proofErr w:type="gramEnd"/>
            <w:r w:rsidRPr="00A2637B">
              <w:rPr>
                <w:color w:val="000000"/>
                <w:sz w:val="23"/>
                <w:szCs w:val="23"/>
              </w:rPr>
              <w:t>-</w:t>
            </w:r>
            <w:proofErr w:type="spellStart"/>
            <w:r w:rsidRPr="00A2637B">
              <w:rPr>
                <w:color w:val="000000"/>
                <w:sz w:val="23"/>
                <w:szCs w:val="23"/>
              </w:rPr>
              <w:t>mail</w:t>
            </w:r>
            <w:proofErr w:type="spellEnd"/>
          </w:p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A2637B" w:rsidRPr="00A2637B" w:rsidRDefault="00A2637B" w:rsidP="00A2637B">
            <w:pPr>
              <w:suppressAutoHyphens/>
              <w:rPr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2637B" w:rsidRPr="00A2637B" w:rsidTr="00484254">
        <w:trPr>
          <w:trHeight w:val="809"/>
        </w:trPr>
        <w:tc>
          <w:tcPr>
            <w:tcW w:w="372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A2637B" w:rsidRPr="00A2637B" w:rsidRDefault="00A2637B" w:rsidP="00A2637B">
            <w:pPr>
              <w:spacing w:before="100" w:beforeAutospacing="1" w:after="100" w:afterAutospacing="1"/>
              <w:rPr>
                <w:color w:val="000000"/>
                <w:sz w:val="23"/>
                <w:szCs w:val="23"/>
                <w:lang w:eastAsia="ar-SA"/>
              </w:rPr>
            </w:pPr>
            <w:r w:rsidRPr="00A2637B">
              <w:rPr>
                <w:color w:val="000000"/>
                <w:sz w:val="23"/>
                <w:szCs w:val="23"/>
              </w:rPr>
              <w:t>Форма участия (очная, дистанционная, заочная)</w:t>
            </w:r>
          </w:p>
        </w:tc>
        <w:tc>
          <w:tcPr>
            <w:tcW w:w="572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A2637B" w:rsidRPr="00A2637B" w:rsidRDefault="00A2637B" w:rsidP="00A2637B">
            <w:pPr>
              <w:snapToGrid w:val="0"/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  <w:lang w:eastAsia="ar-SA"/>
              </w:rPr>
            </w:pPr>
          </w:p>
          <w:p w:rsidR="00A2637B" w:rsidRPr="00A2637B" w:rsidRDefault="00A2637B" w:rsidP="00A2637B">
            <w:pPr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  <w:lang w:eastAsia="ar-SA"/>
              </w:rPr>
            </w:pPr>
          </w:p>
        </w:tc>
      </w:tr>
    </w:tbl>
    <w:p w:rsidR="00A2637B" w:rsidRPr="00A2637B" w:rsidRDefault="00A2637B" w:rsidP="00A2637B">
      <w:pPr>
        <w:rPr>
          <w:color w:val="000000"/>
          <w:sz w:val="23"/>
          <w:szCs w:val="23"/>
          <w:lang w:eastAsia="ar-SA"/>
        </w:rPr>
      </w:pPr>
    </w:p>
    <w:p w:rsidR="00913922" w:rsidRPr="002F3291" w:rsidRDefault="00A2637B" w:rsidP="007151EC">
      <w:pPr>
        <w:jc w:val="right"/>
        <w:rPr>
          <w:b/>
          <w:sz w:val="28"/>
          <w:szCs w:val="28"/>
        </w:rPr>
      </w:pPr>
      <w:r>
        <w:rPr>
          <w:sz w:val="23"/>
          <w:szCs w:val="23"/>
        </w:rPr>
        <w:br w:type="page"/>
      </w:r>
      <w:r w:rsidR="00C32BF3" w:rsidRPr="002F3291">
        <w:rPr>
          <w:b/>
          <w:sz w:val="28"/>
          <w:szCs w:val="28"/>
        </w:rPr>
        <w:lastRenderedPageBreak/>
        <w:t xml:space="preserve">Приложение </w:t>
      </w:r>
      <w:r w:rsidR="007151EC" w:rsidRPr="002F3291">
        <w:rPr>
          <w:b/>
          <w:sz w:val="28"/>
          <w:szCs w:val="28"/>
        </w:rPr>
        <w:t>2</w:t>
      </w:r>
    </w:p>
    <w:p w:rsidR="00C32BF3" w:rsidRPr="002F3291" w:rsidRDefault="00C32BF3" w:rsidP="00D81CD2">
      <w:pPr>
        <w:jc w:val="right"/>
        <w:rPr>
          <w:b/>
          <w:sz w:val="28"/>
          <w:szCs w:val="28"/>
        </w:rPr>
      </w:pPr>
    </w:p>
    <w:p w:rsidR="007151EC" w:rsidRPr="002F3291" w:rsidRDefault="00C32BF3" w:rsidP="00C32BF3">
      <w:pPr>
        <w:jc w:val="center"/>
        <w:rPr>
          <w:b/>
          <w:color w:val="000000"/>
          <w:sz w:val="28"/>
          <w:szCs w:val="28"/>
        </w:rPr>
      </w:pPr>
      <w:r w:rsidRPr="002F3291">
        <w:rPr>
          <w:b/>
          <w:color w:val="000000"/>
          <w:sz w:val="28"/>
          <w:szCs w:val="28"/>
        </w:rPr>
        <w:t xml:space="preserve">Рекомендации по оформлению статей участников </w:t>
      </w:r>
    </w:p>
    <w:p w:rsidR="00C32BF3" w:rsidRPr="002F3291" w:rsidRDefault="007151EC" w:rsidP="00C32BF3">
      <w:pPr>
        <w:jc w:val="center"/>
        <w:rPr>
          <w:b/>
          <w:color w:val="000000"/>
          <w:sz w:val="28"/>
          <w:szCs w:val="28"/>
        </w:rPr>
      </w:pPr>
      <w:proofErr w:type="gramStart"/>
      <w:r w:rsidRPr="002F3291">
        <w:rPr>
          <w:b/>
          <w:color w:val="000000"/>
          <w:sz w:val="28"/>
          <w:szCs w:val="28"/>
        </w:rPr>
        <w:t>Круглого стола</w:t>
      </w:r>
      <w:r w:rsidR="00C32BF3" w:rsidRPr="002F3291">
        <w:rPr>
          <w:b/>
          <w:color w:val="000000"/>
          <w:sz w:val="28"/>
          <w:szCs w:val="28"/>
        </w:rPr>
        <w:t>, представляемых для опубликования в изданиях</w:t>
      </w:r>
      <w:proofErr w:type="gramEnd"/>
    </w:p>
    <w:p w:rsidR="00C32BF3" w:rsidRPr="002F3291" w:rsidRDefault="00C32BF3" w:rsidP="00C32BF3">
      <w:pPr>
        <w:jc w:val="center"/>
        <w:rPr>
          <w:b/>
          <w:color w:val="000000"/>
          <w:sz w:val="28"/>
          <w:szCs w:val="28"/>
        </w:rPr>
      </w:pPr>
      <w:r w:rsidRPr="002F3291">
        <w:rPr>
          <w:b/>
          <w:color w:val="000000"/>
          <w:sz w:val="28"/>
          <w:szCs w:val="28"/>
        </w:rPr>
        <w:t>Северо-Западного филиала ФГБОУВО</w:t>
      </w:r>
    </w:p>
    <w:p w:rsidR="00C32BF3" w:rsidRPr="002F3291" w:rsidRDefault="00C32BF3" w:rsidP="00C32BF3">
      <w:pPr>
        <w:jc w:val="center"/>
        <w:rPr>
          <w:b/>
          <w:color w:val="000000"/>
          <w:sz w:val="28"/>
          <w:szCs w:val="28"/>
        </w:rPr>
      </w:pPr>
      <w:r w:rsidRPr="002F3291">
        <w:rPr>
          <w:b/>
          <w:color w:val="000000"/>
          <w:sz w:val="28"/>
          <w:szCs w:val="28"/>
        </w:rPr>
        <w:t>«Российский государственный университет правосудия»</w:t>
      </w:r>
    </w:p>
    <w:p w:rsidR="00C32BF3" w:rsidRPr="004F7871" w:rsidRDefault="00C32BF3" w:rsidP="00C32BF3">
      <w:pPr>
        <w:jc w:val="center"/>
        <w:rPr>
          <w:b/>
          <w:color w:val="000000"/>
          <w:sz w:val="23"/>
          <w:szCs w:val="23"/>
        </w:rPr>
      </w:pPr>
    </w:p>
    <w:p w:rsidR="005035A4" w:rsidRPr="00B45DD8" w:rsidRDefault="005035A4" w:rsidP="005035A4">
      <w:pPr>
        <w:ind w:firstLine="567"/>
        <w:jc w:val="both"/>
        <w:rPr>
          <w:sz w:val="26"/>
          <w:szCs w:val="26"/>
        </w:rPr>
      </w:pPr>
      <w:r w:rsidRPr="00B45DD8">
        <w:rPr>
          <w:sz w:val="26"/>
          <w:szCs w:val="26"/>
        </w:rPr>
        <w:t xml:space="preserve">Тексты статьей принимаются по адресу электронной почты </w:t>
      </w:r>
      <w:hyperlink r:id="rId10" w:history="1">
        <w:r w:rsidR="00B45DD8" w:rsidRPr="00B45DD8">
          <w:rPr>
            <w:rStyle w:val="a3"/>
            <w:color w:val="auto"/>
            <w:spacing w:val="1"/>
            <w:sz w:val="26"/>
            <w:szCs w:val="26"/>
            <w:u w:val="none"/>
          </w:rPr>
          <w:t>konf-02-2024@mail.ru</w:t>
        </w:r>
      </w:hyperlink>
      <w:r w:rsidR="002246B9" w:rsidRPr="00B45DD8">
        <w:rPr>
          <w:spacing w:val="1"/>
        </w:rPr>
        <w:t xml:space="preserve"> </w:t>
      </w:r>
      <w:r w:rsidRPr="00B45DD8">
        <w:rPr>
          <w:sz w:val="26"/>
          <w:szCs w:val="26"/>
        </w:rPr>
        <w:t xml:space="preserve">до </w:t>
      </w:r>
      <w:r w:rsidR="007151EC" w:rsidRPr="00B45DD8">
        <w:rPr>
          <w:sz w:val="26"/>
          <w:szCs w:val="26"/>
        </w:rPr>
        <w:t>22</w:t>
      </w:r>
      <w:r w:rsidRPr="00B45DD8">
        <w:rPr>
          <w:sz w:val="26"/>
          <w:szCs w:val="26"/>
        </w:rPr>
        <w:t xml:space="preserve"> </w:t>
      </w:r>
      <w:r w:rsidR="007E522F" w:rsidRPr="00B45DD8">
        <w:rPr>
          <w:sz w:val="26"/>
          <w:szCs w:val="26"/>
        </w:rPr>
        <w:t>феврал</w:t>
      </w:r>
      <w:r w:rsidR="00A2637B" w:rsidRPr="00B45DD8">
        <w:rPr>
          <w:sz w:val="26"/>
          <w:szCs w:val="26"/>
        </w:rPr>
        <w:t>я</w:t>
      </w:r>
      <w:r w:rsidRPr="00B45DD8">
        <w:rPr>
          <w:sz w:val="26"/>
          <w:szCs w:val="26"/>
        </w:rPr>
        <w:t xml:space="preserve"> 202</w:t>
      </w:r>
      <w:r w:rsidR="00D8641F" w:rsidRPr="00B45DD8">
        <w:rPr>
          <w:sz w:val="26"/>
          <w:szCs w:val="26"/>
        </w:rPr>
        <w:t>4</w:t>
      </w:r>
      <w:r w:rsidRPr="00B45DD8">
        <w:rPr>
          <w:sz w:val="26"/>
          <w:szCs w:val="26"/>
        </w:rPr>
        <w:t xml:space="preserve"> г.</w:t>
      </w:r>
    </w:p>
    <w:p w:rsidR="00C32BF3" w:rsidRPr="0050360E" w:rsidRDefault="00C32BF3" w:rsidP="00C32BF3">
      <w:pPr>
        <w:widowControl w:val="0"/>
        <w:jc w:val="both"/>
        <w:outlineLvl w:val="0"/>
        <w:rPr>
          <w:color w:val="000000"/>
          <w:sz w:val="23"/>
          <w:szCs w:val="23"/>
          <w:lang w:eastAsia="en-US"/>
        </w:rPr>
      </w:pPr>
      <w:r w:rsidRPr="0050360E">
        <w:rPr>
          <w:color w:val="000000"/>
          <w:sz w:val="23"/>
          <w:szCs w:val="23"/>
          <w:lang w:eastAsia="en-US"/>
        </w:rPr>
        <w:t>----------------------------------------------------------------------------------------------------------</w:t>
      </w:r>
    </w:p>
    <w:p w:rsidR="002F3291" w:rsidRPr="002F3291" w:rsidRDefault="002F3291" w:rsidP="002F3291">
      <w:pPr>
        <w:widowControl w:val="0"/>
        <w:autoSpaceDE w:val="0"/>
        <w:autoSpaceDN w:val="0"/>
        <w:adjustRightInd w:val="0"/>
        <w:jc w:val="right"/>
        <w:outlineLvl w:val="0"/>
        <w:rPr>
          <w:i/>
          <w:color w:val="000000"/>
          <w:sz w:val="28"/>
          <w:szCs w:val="28"/>
          <w:lang w:eastAsia="en-US"/>
        </w:rPr>
      </w:pPr>
    </w:p>
    <w:p w:rsidR="002F3291" w:rsidRPr="002F3291" w:rsidRDefault="002F3291" w:rsidP="002F3291">
      <w:pPr>
        <w:widowControl w:val="0"/>
        <w:autoSpaceDE w:val="0"/>
        <w:autoSpaceDN w:val="0"/>
        <w:adjustRightInd w:val="0"/>
        <w:jc w:val="right"/>
        <w:outlineLvl w:val="0"/>
        <w:rPr>
          <w:i/>
          <w:color w:val="000000"/>
          <w:sz w:val="28"/>
          <w:szCs w:val="28"/>
          <w:lang w:eastAsia="en-US"/>
        </w:rPr>
      </w:pPr>
      <w:proofErr w:type="spellStart"/>
      <w:r w:rsidRPr="002F3291">
        <w:rPr>
          <w:i/>
          <w:color w:val="000000"/>
          <w:sz w:val="28"/>
          <w:szCs w:val="28"/>
          <w:lang w:eastAsia="en-US"/>
        </w:rPr>
        <w:t>Непогодин</w:t>
      </w:r>
      <w:proofErr w:type="spellEnd"/>
      <w:r w:rsidRPr="002F3291">
        <w:rPr>
          <w:i/>
          <w:color w:val="000000"/>
          <w:sz w:val="28"/>
          <w:szCs w:val="28"/>
          <w:lang w:eastAsia="en-US"/>
        </w:rPr>
        <w:t xml:space="preserve"> И. П.</w:t>
      </w:r>
      <w:r w:rsidRPr="002F3291">
        <w:rPr>
          <w:i/>
          <w:color w:val="000000"/>
          <w:sz w:val="28"/>
          <w:szCs w:val="28"/>
          <w:vertAlign w:val="superscript"/>
          <w:lang w:eastAsia="en-US"/>
        </w:rPr>
        <w:footnoteReference w:id="1"/>
      </w:r>
    </w:p>
    <w:p w:rsidR="002F3291" w:rsidRPr="002F3291" w:rsidRDefault="002F3291" w:rsidP="002F3291">
      <w:pPr>
        <w:widowControl w:val="0"/>
        <w:autoSpaceDE w:val="0"/>
        <w:autoSpaceDN w:val="0"/>
        <w:adjustRightInd w:val="0"/>
        <w:jc w:val="right"/>
        <w:outlineLvl w:val="0"/>
        <w:rPr>
          <w:i/>
          <w:color w:val="000000"/>
          <w:sz w:val="28"/>
          <w:szCs w:val="28"/>
          <w:lang w:eastAsia="en-US"/>
        </w:rPr>
      </w:pPr>
    </w:p>
    <w:p w:rsidR="002F3291" w:rsidRPr="002F3291" w:rsidRDefault="002F3291" w:rsidP="002F329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color w:val="000000"/>
          <w:sz w:val="28"/>
          <w:szCs w:val="28"/>
          <w:lang w:eastAsia="en-US"/>
        </w:rPr>
      </w:pPr>
      <w:r w:rsidRPr="002F3291">
        <w:rPr>
          <w:b/>
          <w:color w:val="000000"/>
          <w:sz w:val="28"/>
          <w:szCs w:val="28"/>
          <w:lang w:eastAsia="en-US"/>
        </w:rPr>
        <w:t>Правовая политика в контексте актуальных проблем российского государства</w:t>
      </w:r>
    </w:p>
    <w:p w:rsidR="002F3291" w:rsidRPr="002F3291" w:rsidRDefault="002F3291" w:rsidP="002F3291">
      <w:pPr>
        <w:tabs>
          <w:tab w:val="num" w:pos="1429"/>
        </w:tabs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3291" w:rsidRPr="002F3291" w:rsidRDefault="002F3291" w:rsidP="002F3291">
      <w:pPr>
        <w:tabs>
          <w:tab w:val="num" w:pos="14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291">
        <w:rPr>
          <w:color w:val="000000"/>
          <w:sz w:val="28"/>
          <w:szCs w:val="28"/>
        </w:rPr>
        <w:t>Те</w:t>
      </w:r>
      <w:proofErr w:type="gramStart"/>
      <w:r w:rsidRPr="002F3291">
        <w:rPr>
          <w:color w:val="000000"/>
          <w:sz w:val="28"/>
          <w:szCs w:val="28"/>
        </w:rPr>
        <w:t>кст ст</w:t>
      </w:r>
      <w:proofErr w:type="gramEnd"/>
      <w:r w:rsidRPr="002F3291">
        <w:rPr>
          <w:color w:val="000000"/>
          <w:sz w:val="28"/>
          <w:szCs w:val="28"/>
        </w:rPr>
        <w:t>атьи</w:t>
      </w:r>
    </w:p>
    <w:p w:rsidR="002F3291" w:rsidRPr="002F3291" w:rsidRDefault="002F3291" w:rsidP="002F3291">
      <w:pPr>
        <w:tabs>
          <w:tab w:val="num" w:pos="14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291">
        <w:rPr>
          <w:color w:val="000000"/>
          <w:sz w:val="28"/>
          <w:szCs w:val="28"/>
        </w:rPr>
        <w:t>Те</w:t>
      </w:r>
      <w:proofErr w:type="gramStart"/>
      <w:r w:rsidRPr="002F3291">
        <w:rPr>
          <w:color w:val="000000"/>
          <w:sz w:val="28"/>
          <w:szCs w:val="28"/>
        </w:rPr>
        <w:t>кст ст</w:t>
      </w:r>
      <w:proofErr w:type="gramEnd"/>
      <w:r w:rsidRPr="002F3291">
        <w:rPr>
          <w:color w:val="000000"/>
          <w:sz w:val="28"/>
          <w:szCs w:val="28"/>
        </w:rPr>
        <w:t>атьи</w:t>
      </w:r>
    </w:p>
    <w:p w:rsidR="002F3291" w:rsidRPr="002F3291" w:rsidRDefault="002F3291" w:rsidP="002F3291">
      <w:pPr>
        <w:tabs>
          <w:tab w:val="num" w:pos="14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291">
        <w:rPr>
          <w:color w:val="000000"/>
          <w:sz w:val="28"/>
          <w:szCs w:val="28"/>
        </w:rPr>
        <w:t>Те</w:t>
      </w:r>
      <w:proofErr w:type="gramStart"/>
      <w:r w:rsidRPr="002F3291">
        <w:rPr>
          <w:color w:val="000000"/>
          <w:sz w:val="28"/>
          <w:szCs w:val="28"/>
        </w:rPr>
        <w:t>кст ст</w:t>
      </w:r>
      <w:proofErr w:type="gramEnd"/>
      <w:r w:rsidRPr="002F3291">
        <w:rPr>
          <w:color w:val="000000"/>
          <w:sz w:val="28"/>
          <w:szCs w:val="28"/>
        </w:rPr>
        <w:t>атьи</w:t>
      </w:r>
    </w:p>
    <w:p w:rsidR="002F3291" w:rsidRPr="002F3291" w:rsidRDefault="002F3291" w:rsidP="002F3291">
      <w:pPr>
        <w:tabs>
          <w:tab w:val="num" w:pos="14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3291">
        <w:rPr>
          <w:color w:val="000000"/>
          <w:sz w:val="28"/>
          <w:szCs w:val="28"/>
        </w:rPr>
        <w:t>Те</w:t>
      </w:r>
      <w:proofErr w:type="gramStart"/>
      <w:r w:rsidRPr="002F3291">
        <w:rPr>
          <w:color w:val="000000"/>
          <w:sz w:val="28"/>
          <w:szCs w:val="28"/>
        </w:rPr>
        <w:t>кст ст</w:t>
      </w:r>
      <w:proofErr w:type="gramEnd"/>
      <w:r w:rsidRPr="002F3291">
        <w:rPr>
          <w:color w:val="000000"/>
          <w:sz w:val="28"/>
          <w:szCs w:val="28"/>
        </w:rPr>
        <w:t>атьи</w:t>
      </w:r>
    </w:p>
    <w:p w:rsidR="002F3291" w:rsidRPr="002F3291" w:rsidRDefault="002F3291" w:rsidP="002F3291">
      <w:pPr>
        <w:tabs>
          <w:tab w:val="num" w:pos="1429"/>
        </w:tabs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F3291" w:rsidRPr="002F3291" w:rsidRDefault="002F3291" w:rsidP="002F3291">
      <w:pPr>
        <w:widowControl w:val="0"/>
        <w:autoSpaceDE w:val="0"/>
        <w:autoSpaceDN w:val="0"/>
        <w:adjustRightInd w:val="0"/>
        <w:spacing w:line="360" w:lineRule="auto"/>
        <w:ind w:firstLine="709"/>
        <w:rPr>
          <w:b/>
          <w:i/>
          <w:sz w:val="28"/>
          <w:szCs w:val="28"/>
        </w:rPr>
      </w:pPr>
      <w:r w:rsidRPr="002F3291">
        <w:rPr>
          <w:b/>
          <w:i/>
          <w:sz w:val="28"/>
          <w:szCs w:val="28"/>
        </w:rPr>
        <w:t>Образец заполнения электронных ресурсов</w:t>
      </w:r>
    </w:p>
    <w:p w:rsidR="002F3291" w:rsidRPr="002F3291" w:rsidRDefault="002F3291" w:rsidP="002F329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F3291">
        <w:rPr>
          <w:sz w:val="28"/>
          <w:szCs w:val="28"/>
        </w:rPr>
        <w:t>Постановление Совета судей РФ от 15 мая 2008 г. № 219 «О правовой регламентации должности мирового судьи и совершенствовании статуса сотрудников его аппарата» // СПС «</w:t>
      </w:r>
      <w:proofErr w:type="spellStart"/>
      <w:r w:rsidRPr="002F3291">
        <w:rPr>
          <w:sz w:val="28"/>
          <w:szCs w:val="28"/>
        </w:rPr>
        <w:t>КонсультантПлюс</w:t>
      </w:r>
      <w:proofErr w:type="spellEnd"/>
      <w:r w:rsidRPr="002F3291">
        <w:rPr>
          <w:sz w:val="28"/>
          <w:szCs w:val="28"/>
        </w:rPr>
        <w:t xml:space="preserve">» </w:t>
      </w:r>
      <w:hyperlink r:id="rId11" w:history="1">
        <w:r w:rsidRPr="002F3291">
          <w:rPr>
            <w:sz w:val="28"/>
            <w:szCs w:val="28"/>
            <w:shd w:val="clear" w:color="auto" w:fill="FFFFFF"/>
          </w:rPr>
          <w:t>www.consultant.ru/document/cons_doc_ARB_91853</w:t>
        </w:r>
      </w:hyperlink>
      <w:r w:rsidRPr="002F3291">
        <w:rPr>
          <w:rFonts w:eastAsia="Calibri"/>
          <w:sz w:val="28"/>
          <w:szCs w:val="28"/>
        </w:rPr>
        <w:t xml:space="preserve"> (Дата обращения: 25.0</w:t>
      </w:r>
      <w:r w:rsidRPr="002F3291">
        <w:rPr>
          <w:sz w:val="28"/>
          <w:szCs w:val="28"/>
        </w:rPr>
        <w:t>9</w:t>
      </w:r>
      <w:r w:rsidRPr="002F3291">
        <w:rPr>
          <w:rFonts w:eastAsia="Calibri"/>
          <w:sz w:val="28"/>
          <w:szCs w:val="28"/>
        </w:rPr>
        <w:t>.201</w:t>
      </w:r>
      <w:r w:rsidRPr="002F3291">
        <w:rPr>
          <w:sz w:val="28"/>
          <w:szCs w:val="28"/>
        </w:rPr>
        <w:t>8 г.</w:t>
      </w:r>
      <w:r w:rsidRPr="002F3291">
        <w:rPr>
          <w:rFonts w:eastAsia="Calibri"/>
          <w:sz w:val="28"/>
          <w:szCs w:val="28"/>
        </w:rPr>
        <w:t>).</w:t>
      </w:r>
    </w:p>
    <w:p w:rsidR="002F3291" w:rsidRPr="002F3291" w:rsidRDefault="002F3291" w:rsidP="002F32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i/>
          <w:sz w:val="28"/>
          <w:szCs w:val="28"/>
        </w:rPr>
      </w:pPr>
    </w:p>
    <w:p w:rsidR="002F3291" w:rsidRPr="002F3291" w:rsidRDefault="002F3291" w:rsidP="002F32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i/>
          <w:sz w:val="28"/>
          <w:szCs w:val="28"/>
        </w:rPr>
      </w:pPr>
      <w:r w:rsidRPr="002F3291">
        <w:rPr>
          <w:rFonts w:eastAsia="Calibri"/>
          <w:b/>
          <w:i/>
          <w:sz w:val="28"/>
          <w:szCs w:val="28"/>
        </w:rPr>
        <w:t>Образец заполнения иных источников</w:t>
      </w:r>
    </w:p>
    <w:p w:rsidR="002F3291" w:rsidRPr="002F3291" w:rsidRDefault="002F3291" w:rsidP="002F329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proofErr w:type="spellStart"/>
      <w:r w:rsidRPr="002F3291">
        <w:rPr>
          <w:sz w:val="28"/>
          <w:szCs w:val="28"/>
        </w:rPr>
        <w:t>Ишеков</w:t>
      </w:r>
      <w:proofErr w:type="spellEnd"/>
      <w:r w:rsidRPr="002F3291">
        <w:rPr>
          <w:sz w:val="28"/>
          <w:szCs w:val="28"/>
        </w:rPr>
        <w:t xml:space="preserve"> К. А. Особенности конституционного принципа разделения властей в субъекта</w:t>
      </w:r>
      <w:bookmarkStart w:id="0" w:name="_GoBack"/>
      <w:bookmarkEnd w:id="0"/>
      <w:r w:rsidRPr="002F3291">
        <w:rPr>
          <w:sz w:val="28"/>
          <w:szCs w:val="28"/>
        </w:rPr>
        <w:t>х Российской Федерации // Централизм, демократия, децентрализация в современном государстве: конституционно-</w:t>
      </w:r>
      <w:r w:rsidRPr="002F3291">
        <w:rPr>
          <w:sz w:val="28"/>
          <w:szCs w:val="28"/>
        </w:rPr>
        <w:lastRenderedPageBreak/>
        <w:t xml:space="preserve">правовые вопросы. Материалы Международной научной конференции. Москва, 7-9 апреля 2005 г. / Под ред. С. А. Будина. – М.: </w:t>
      </w:r>
      <w:proofErr w:type="spellStart"/>
      <w:r w:rsidRPr="002F3291">
        <w:rPr>
          <w:sz w:val="28"/>
          <w:szCs w:val="28"/>
        </w:rPr>
        <w:t>Астер</w:t>
      </w:r>
      <w:proofErr w:type="spellEnd"/>
      <w:r w:rsidRPr="002F3291">
        <w:rPr>
          <w:sz w:val="28"/>
          <w:szCs w:val="28"/>
        </w:rPr>
        <w:t xml:space="preserve">, 2006. </w:t>
      </w:r>
      <w:r w:rsidRPr="002F3291">
        <w:rPr>
          <w:sz w:val="28"/>
          <w:szCs w:val="28"/>
        </w:rPr>
        <w:sym w:font="Symbol" w:char="F02D"/>
      </w:r>
      <w:r w:rsidRPr="002F3291">
        <w:rPr>
          <w:sz w:val="28"/>
          <w:szCs w:val="28"/>
        </w:rPr>
        <w:t xml:space="preserve"> С. 228.</w:t>
      </w:r>
    </w:p>
    <w:p w:rsidR="002F3291" w:rsidRPr="002F3291" w:rsidRDefault="002F3291" w:rsidP="002F329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proofErr w:type="spellStart"/>
      <w:r w:rsidRPr="002F3291">
        <w:rPr>
          <w:sz w:val="28"/>
          <w:szCs w:val="28"/>
        </w:rPr>
        <w:t>Муратшина</w:t>
      </w:r>
      <w:proofErr w:type="spellEnd"/>
      <w:r w:rsidRPr="002F3291">
        <w:rPr>
          <w:sz w:val="28"/>
          <w:szCs w:val="28"/>
        </w:rPr>
        <w:t xml:space="preserve"> Г. П. Мировые судьи Республики Башкортостан в системе органов государственной власти субъекта Российской Федерации. </w:t>
      </w:r>
      <w:proofErr w:type="spellStart"/>
      <w:r w:rsidRPr="002F3291">
        <w:rPr>
          <w:sz w:val="28"/>
          <w:szCs w:val="28"/>
        </w:rPr>
        <w:t>Автореферт</w:t>
      </w:r>
      <w:proofErr w:type="spellEnd"/>
      <w:r w:rsidRPr="002F3291">
        <w:rPr>
          <w:sz w:val="28"/>
          <w:szCs w:val="28"/>
        </w:rPr>
        <w:t xml:space="preserve"> </w:t>
      </w:r>
      <w:proofErr w:type="spellStart"/>
      <w:r w:rsidRPr="002F3291">
        <w:rPr>
          <w:sz w:val="28"/>
          <w:szCs w:val="28"/>
        </w:rPr>
        <w:t>дисс</w:t>
      </w:r>
      <w:proofErr w:type="spellEnd"/>
      <w:r w:rsidRPr="002F3291">
        <w:rPr>
          <w:sz w:val="28"/>
          <w:szCs w:val="28"/>
        </w:rPr>
        <w:t xml:space="preserve">. … канд. </w:t>
      </w:r>
      <w:proofErr w:type="spellStart"/>
      <w:r w:rsidRPr="002F3291">
        <w:rPr>
          <w:sz w:val="28"/>
          <w:szCs w:val="28"/>
        </w:rPr>
        <w:t>юрид</w:t>
      </w:r>
      <w:proofErr w:type="spellEnd"/>
      <w:r w:rsidRPr="002F3291">
        <w:rPr>
          <w:sz w:val="28"/>
          <w:szCs w:val="28"/>
        </w:rPr>
        <w:t xml:space="preserve">. наук. </w:t>
      </w:r>
      <w:r w:rsidRPr="002F3291">
        <w:rPr>
          <w:sz w:val="28"/>
          <w:szCs w:val="28"/>
        </w:rPr>
        <w:sym w:font="Symbol" w:char="F02D"/>
      </w:r>
      <w:r w:rsidRPr="002F3291">
        <w:rPr>
          <w:sz w:val="28"/>
          <w:szCs w:val="28"/>
        </w:rPr>
        <w:t xml:space="preserve"> М., 2012.</w:t>
      </w:r>
    </w:p>
    <w:p w:rsidR="002F3291" w:rsidRPr="002F3291" w:rsidRDefault="002F3291" w:rsidP="002F329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2F3291">
        <w:rPr>
          <w:sz w:val="28"/>
          <w:szCs w:val="28"/>
        </w:rPr>
        <w:t xml:space="preserve">Павликов С. Г. Институт мировых судей как необходимый элемент укрепления российского федерализма // Мировой судья. </w:t>
      </w:r>
      <w:r w:rsidRPr="002F3291">
        <w:rPr>
          <w:sz w:val="28"/>
          <w:szCs w:val="28"/>
        </w:rPr>
        <w:sym w:font="Symbol" w:char="F02D"/>
      </w:r>
      <w:r w:rsidRPr="002F3291">
        <w:rPr>
          <w:sz w:val="28"/>
          <w:szCs w:val="28"/>
        </w:rPr>
        <w:t xml:space="preserve"> 2003. </w:t>
      </w:r>
      <w:r w:rsidRPr="002F3291">
        <w:rPr>
          <w:sz w:val="28"/>
          <w:szCs w:val="28"/>
        </w:rPr>
        <w:sym w:font="Symbol" w:char="F02D"/>
      </w:r>
      <w:r w:rsidRPr="002F3291">
        <w:rPr>
          <w:sz w:val="28"/>
          <w:szCs w:val="28"/>
        </w:rPr>
        <w:t xml:space="preserve"> № 2. </w:t>
      </w:r>
      <w:r w:rsidRPr="002F3291">
        <w:rPr>
          <w:sz w:val="28"/>
          <w:szCs w:val="28"/>
        </w:rPr>
        <w:sym w:font="Symbol" w:char="F02D"/>
      </w:r>
      <w:r w:rsidRPr="002F3291">
        <w:rPr>
          <w:sz w:val="28"/>
          <w:szCs w:val="28"/>
        </w:rPr>
        <w:t xml:space="preserve"> С. 3.</w:t>
      </w:r>
    </w:p>
    <w:p w:rsidR="002F3291" w:rsidRPr="002F3291" w:rsidRDefault="002F3291" w:rsidP="002F3291">
      <w:pPr>
        <w:spacing w:line="360" w:lineRule="auto"/>
        <w:ind w:firstLine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151EC" w:rsidRDefault="007151EC" w:rsidP="002F3291">
      <w:pPr>
        <w:spacing w:line="360" w:lineRule="auto"/>
        <w:ind w:firstLine="709"/>
        <w:jc w:val="both"/>
      </w:pPr>
    </w:p>
    <w:sectPr w:rsidR="007151EC" w:rsidSect="004D0C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FB" w:rsidRDefault="00500DFB" w:rsidP="00160F62">
      <w:r>
        <w:separator/>
      </w:r>
    </w:p>
  </w:endnote>
  <w:endnote w:type="continuationSeparator" w:id="0">
    <w:p w:rsidR="00500DFB" w:rsidRDefault="00500DFB" w:rsidP="0016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FB" w:rsidRDefault="00500DFB" w:rsidP="00160F62">
      <w:r>
        <w:separator/>
      </w:r>
    </w:p>
  </w:footnote>
  <w:footnote w:type="continuationSeparator" w:id="0">
    <w:p w:rsidR="00500DFB" w:rsidRDefault="00500DFB" w:rsidP="00160F62">
      <w:r>
        <w:continuationSeparator/>
      </w:r>
    </w:p>
  </w:footnote>
  <w:footnote w:id="1">
    <w:p w:rsidR="002F3291" w:rsidRPr="0028451D" w:rsidRDefault="002F3291" w:rsidP="002F3291">
      <w:pPr>
        <w:jc w:val="both"/>
        <w:outlineLvl w:val="0"/>
      </w:pPr>
      <w:r w:rsidRPr="0028451D">
        <w:rPr>
          <w:rStyle w:val="aa"/>
        </w:rPr>
        <w:footnoteRef/>
      </w:r>
      <w:r w:rsidRPr="0028451D">
        <w:t xml:space="preserve"> </w:t>
      </w:r>
      <w:r w:rsidRPr="0028451D">
        <w:rPr>
          <w:color w:val="000000"/>
        </w:rPr>
        <w:t>НЕПОГОДИН ИННОКЕНТИЙ ПЕТРОВИЧ, доцент кафедры гражданского права Северо-Западного филиала Российск</w:t>
      </w:r>
      <w:r>
        <w:rPr>
          <w:color w:val="000000"/>
        </w:rPr>
        <w:t>ого</w:t>
      </w:r>
      <w:r w:rsidRPr="0028451D">
        <w:rPr>
          <w:color w:val="000000"/>
        </w:rPr>
        <w:t xml:space="preserve"> государственн</w:t>
      </w:r>
      <w:r>
        <w:rPr>
          <w:color w:val="000000"/>
        </w:rPr>
        <w:t>ого</w:t>
      </w:r>
      <w:r w:rsidRPr="0028451D">
        <w:rPr>
          <w:color w:val="000000"/>
        </w:rPr>
        <w:t xml:space="preserve"> университет</w:t>
      </w:r>
      <w:r>
        <w:rPr>
          <w:color w:val="000000"/>
        </w:rPr>
        <w:t>а</w:t>
      </w:r>
      <w:r w:rsidRPr="0028451D">
        <w:rPr>
          <w:color w:val="000000"/>
        </w:rPr>
        <w:t xml:space="preserve"> правосудия, кандидат юридических наук, доцент.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D03A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FE7E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FE84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32272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1A7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270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9AE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161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ECE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E8D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B3003"/>
    <w:multiLevelType w:val="hybridMultilevel"/>
    <w:tmpl w:val="4B34964A"/>
    <w:lvl w:ilvl="0" w:tplc="17C41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33B0F"/>
    <w:multiLevelType w:val="hybridMultilevel"/>
    <w:tmpl w:val="6C4C2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A05767"/>
    <w:multiLevelType w:val="hybridMultilevel"/>
    <w:tmpl w:val="8CB2EF1C"/>
    <w:lvl w:ilvl="0" w:tplc="867EF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63C0F"/>
    <w:multiLevelType w:val="hybridMultilevel"/>
    <w:tmpl w:val="A3D23E2E"/>
    <w:lvl w:ilvl="0" w:tplc="9F946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3F0"/>
    <w:multiLevelType w:val="hybridMultilevel"/>
    <w:tmpl w:val="8ABA6E22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294F03"/>
    <w:multiLevelType w:val="hybridMultilevel"/>
    <w:tmpl w:val="F9B2D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364EAC"/>
    <w:multiLevelType w:val="hybridMultilevel"/>
    <w:tmpl w:val="A106DD7E"/>
    <w:lvl w:ilvl="0" w:tplc="EC0E669E">
      <w:numFmt w:val="bullet"/>
      <w:lvlText w:val="-"/>
      <w:lvlJc w:val="left"/>
      <w:pPr>
        <w:ind w:left="16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1402EE3A">
      <w:numFmt w:val="bullet"/>
      <w:lvlText w:val="•"/>
      <w:lvlJc w:val="left"/>
      <w:pPr>
        <w:ind w:left="1110" w:hanging="401"/>
      </w:pPr>
      <w:rPr>
        <w:rFonts w:hint="default"/>
        <w:lang w:val="ru-RU" w:eastAsia="en-US" w:bidi="ar-SA"/>
      </w:rPr>
    </w:lvl>
    <w:lvl w:ilvl="2" w:tplc="D0A4A23E">
      <w:numFmt w:val="bullet"/>
      <w:lvlText w:val="•"/>
      <w:lvlJc w:val="left"/>
      <w:pPr>
        <w:ind w:left="2061" w:hanging="401"/>
      </w:pPr>
      <w:rPr>
        <w:rFonts w:hint="default"/>
        <w:lang w:val="ru-RU" w:eastAsia="en-US" w:bidi="ar-SA"/>
      </w:rPr>
    </w:lvl>
    <w:lvl w:ilvl="3" w:tplc="A8DEFA48">
      <w:numFmt w:val="bullet"/>
      <w:lvlText w:val="•"/>
      <w:lvlJc w:val="left"/>
      <w:pPr>
        <w:ind w:left="3011" w:hanging="401"/>
      </w:pPr>
      <w:rPr>
        <w:rFonts w:hint="default"/>
        <w:lang w:val="ru-RU" w:eastAsia="en-US" w:bidi="ar-SA"/>
      </w:rPr>
    </w:lvl>
    <w:lvl w:ilvl="4" w:tplc="41F00D34">
      <w:numFmt w:val="bullet"/>
      <w:lvlText w:val="•"/>
      <w:lvlJc w:val="left"/>
      <w:pPr>
        <w:ind w:left="3962" w:hanging="401"/>
      </w:pPr>
      <w:rPr>
        <w:rFonts w:hint="default"/>
        <w:lang w:val="ru-RU" w:eastAsia="en-US" w:bidi="ar-SA"/>
      </w:rPr>
    </w:lvl>
    <w:lvl w:ilvl="5" w:tplc="C3F89634">
      <w:numFmt w:val="bullet"/>
      <w:lvlText w:val="•"/>
      <w:lvlJc w:val="left"/>
      <w:pPr>
        <w:ind w:left="4913" w:hanging="401"/>
      </w:pPr>
      <w:rPr>
        <w:rFonts w:hint="default"/>
        <w:lang w:val="ru-RU" w:eastAsia="en-US" w:bidi="ar-SA"/>
      </w:rPr>
    </w:lvl>
    <w:lvl w:ilvl="6" w:tplc="CC0EA892">
      <w:numFmt w:val="bullet"/>
      <w:lvlText w:val="•"/>
      <w:lvlJc w:val="left"/>
      <w:pPr>
        <w:ind w:left="5863" w:hanging="401"/>
      </w:pPr>
      <w:rPr>
        <w:rFonts w:hint="default"/>
        <w:lang w:val="ru-RU" w:eastAsia="en-US" w:bidi="ar-SA"/>
      </w:rPr>
    </w:lvl>
    <w:lvl w:ilvl="7" w:tplc="89B66CF8">
      <w:numFmt w:val="bullet"/>
      <w:lvlText w:val="•"/>
      <w:lvlJc w:val="left"/>
      <w:pPr>
        <w:ind w:left="6814" w:hanging="401"/>
      </w:pPr>
      <w:rPr>
        <w:rFonts w:hint="default"/>
        <w:lang w:val="ru-RU" w:eastAsia="en-US" w:bidi="ar-SA"/>
      </w:rPr>
    </w:lvl>
    <w:lvl w:ilvl="8" w:tplc="BED474F4">
      <w:numFmt w:val="bullet"/>
      <w:lvlText w:val="•"/>
      <w:lvlJc w:val="left"/>
      <w:pPr>
        <w:ind w:left="7765" w:hanging="401"/>
      </w:pPr>
      <w:rPr>
        <w:rFonts w:hint="default"/>
        <w:lang w:val="ru-RU" w:eastAsia="en-US" w:bidi="ar-SA"/>
      </w:rPr>
    </w:lvl>
  </w:abstractNum>
  <w:abstractNum w:abstractNumId="17">
    <w:nsid w:val="25241A0C"/>
    <w:multiLevelType w:val="hybridMultilevel"/>
    <w:tmpl w:val="58C26B86"/>
    <w:lvl w:ilvl="0" w:tplc="5B5EA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123B"/>
    <w:multiLevelType w:val="multilevel"/>
    <w:tmpl w:val="1F32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F70B37"/>
    <w:multiLevelType w:val="hybridMultilevel"/>
    <w:tmpl w:val="E4788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760C9A"/>
    <w:multiLevelType w:val="hybridMultilevel"/>
    <w:tmpl w:val="A064C216"/>
    <w:lvl w:ilvl="0" w:tplc="71B49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370072"/>
    <w:multiLevelType w:val="hybridMultilevel"/>
    <w:tmpl w:val="8374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E7EE7"/>
    <w:multiLevelType w:val="hybridMultilevel"/>
    <w:tmpl w:val="33966284"/>
    <w:lvl w:ilvl="0" w:tplc="E120398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2"/>
  </w:num>
  <w:num w:numId="7">
    <w:abstractNumId w:val="2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6"/>
  </w:num>
  <w:num w:numId="21">
    <w:abstractNumId w:val="18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C1"/>
    <w:rsid w:val="000008F1"/>
    <w:rsid w:val="00002802"/>
    <w:rsid w:val="00015FC6"/>
    <w:rsid w:val="000218D5"/>
    <w:rsid w:val="00024582"/>
    <w:rsid w:val="00024CBA"/>
    <w:rsid w:val="0003226A"/>
    <w:rsid w:val="0004116C"/>
    <w:rsid w:val="00057E29"/>
    <w:rsid w:val="000853BD"/>
    <w:rsid w:val="000858E4"/>
    <w:rsid w:val="0009028C"/>
    <w:rsid w:val="000914CD"/>
    <w:rsid w:val="0009503D"/>
    <w:rsid w:val="00097C7E"/>
    <w:rsid w:val="000A3837"/>
    <w:rsid w:val="000A3931"/>
    <w:rsid w:val="000B1DAC"/>
    <w:rsid w:val="000B22D5"/>
    <w:rsid w:val="000B42D2"/>
    <w:rsid w:val="000B59CB"/>
    <w:rsid w:val="000C3375"/>
    <w:rsid w:val="000C43E7"/>
    <w:rsid w:val="000E713E"/>
    <w:rsid w:val="000F3A21"/>
    <w:rsid w:val="00113F6A"/>
    <w:rsid w:val="00130C94"/>
    <w:rsid w:val="00135E64"/>
    <w:rsid w:val="0014160C"/>
    <w:rsid w:val="00147E34"/>
    <w:rsid w:val="00150865"/>
    <w:rsid w:val="0015264D"/>
    <w:rsid w:val="00160F62"/>
    <w:rsid w:val="00161D84"/>
    <w:rsid w:val="00164F57"/>
    <w:rsid w:val="001666A9"/>
    <w:rsid w:val="0017221D"/>
    <w:rsid w:val="00190B35"/>
    <w:rsid w:val="0019331E"/>
    <w:rsid w:val="00195216"/>
    <w:rsid w:val="001A46EA"/>
    <w:rsid w:val="001A6D7E"/>
    <w:rsid w:val="001A70F6"/>
    <w:rsid w:val="001B2C74"/>
    <w:rsid w:val="001B4E5A"/>
    <w:rsid w:val="001C1778"/>
    <w:rsid w:val="001C1B1E"/>
    <w:rsid w:val="001C6C09"/>
    <w:rsid w:val="001D20FC"/>
    <w:rsid w:val="001E23FC"/>
    <w:rsid w:val="001F6A72"/>
    <w:rsid w:val="00203063"/>
    <w:rsid w:val="00211517"/>
    <w:rsid w:val="00212E86"/>
    <w:rsid w:val="002162F2"/>
    <w:rsid w:val="002246B9"/>
    <w:rsid w:val="00226EF9"/>
    <w:rsid w:val="00236048"/>
    <w:rsid w:val="0024237C"/>
    <w:rsid w:val="002426E9"/>
    <w:rsid w:val="00244FCD"/>
    <w:rsid w:val="0025275F"/>
    <w:rsid w:val="00281CC4"/>
    <w:rsid w:val="0028238E"/>
    <w:rsid w:val="00282A0D"/>
    <w:rsid w:val="00286EA7"/>
    <w:rsid w:val="00287109"/>
    <w:rsid w:val="00292540"/>
    <w:rsid w:val="0029259B"/>
    <w:rsid w:val="00295006"/>
    <w:rsid w:val="002A3C7B"/>
    <w:rsid w:val="002A4497"/>
    <w:rsid w:val="002B1E24"/>
    <w:rsid w:val="002B30E3"/>
    <w:rsid w:val="002B731A"/>
    <w:rsid w:val="002C141C"/>
    <w:rsid w:val="002D0A77"/>
    <w:rsid w:val="002D63E7"/>
    <w:rsid w:val="002E057B"/>
    <w:rsid w:val="002E2FBF"/>
    <w:rsid w:val="002E7026"/>
    <w:rsid w:val="002F3291"/>
    <w:rsid w:val="003026C6"/>
    <w:rsid w:val="00303295"/>
    <w:rsid w:val="00307556"/>
    <w:rsid w:val="003177F7"/>
    <w:rsid w:val="00326B29"/>
    <w:rsid w:val="003350B4"/>
    <w:rsid w:val="00335DF8"/>
    <w:rsid w:val="00340CEC"/>
    <w:rsid w:val="00341D5C"/>
    <w:rsid w:val="003549DD"/>
    <w:rsid w:val="00354AAC"/>
    <w:rsid w:val="0036089D"/>
    <w:rsid w:val="00364EC6"/>
    <w:rsid w:val="00371C40"/>
    <w:rsid w:val="00373CE8"/>
    <w:rsid w:val="003740ED"/>
    <w:rsid w:val="00380944"/>
    <w:rsid w:val="00380E7A"/>
    <w:rsid w:val="00381F66"/>
    <w:rsid w:val="00387619"/>
    <w:rsid w:val="00391E11"/>
    <w:rsid w:val="00392109"/>
    <w:rsid w:val="003927CB"/>
    <w:rsid w:val="00396A0D"/>
    <w:rsid w:val="003A72C6"/>
    <w:rsid w:val="003B4968"/>
    <w:rsid w:val="003B6C4A"/>
    <w:rsid w:val="003B7D4D"/>
    <w:rsid w:val="003C2593"/>
    <w:rsid w:val="003C30F9"/>
    <w:rsid w:val="003D2174"/>
    <w:rsid w:val="003D3F92"/>
    <w:rsid w:val="003F633E"/>
    <w:rsid w:val="003F6473"/>
    <w:rsid w:val="003F671B"/>
    <w:rsid w:val="003F779B"/>
    <w:rsid w:val="00407A4C"/>
    <w:rsid w:val="00411557"/>
    <w:rsid w:val="004322B5"/>
    <w:rsid w:val="00442979"/>
    <w:rsid w:val="004464A5"/>
    <w:rsid w:val="00446747"/>
    <w:rsid w:val="00447BD0"/>
    <w:rsid w:val="00484254"/>
    <w:rsid w:val="004845B7"/>
    <w:rsid w:val="00490161"/>
    <w:rsid w:val="004928F9"/>
    <w:rsid w:val="00494E8D"/>
    <w:rsid w:val="00497D66"/>
    <w:rsid w:val="004B098C"/>
    <w:rsid w:val="004C0F07"/>
    <w:rsid w:val="004C5D39"/>
    <w:rsid w:val="004C610D"/>
    <w:rsid w:val="004D0CDC"/>
    <w:rsid w:val="004D2011"/>
    <w:rsid w:val="004D7256"/>
    <w:rsid w:val="004E0D8C"/>
    <w:rsid w:val="004E337D"/>
    <w:rsid w:val="004E76F1"/>
    <w:rsid w:val="004F7871"/>
    <w:rsid w:val="00500DFB"/>
    <w:rsid w:val="005035A4"/>
    <w:rsid w:val="00511512"/>
    <w:rsid w:val="00512FEC"/>
    <w:rsid w:val="00514BDC"/>
    <w:rsid w:val="00523852"/>
    <w:rsid w:val="00524199"/>
    <w:rsid w:val="00524D9B"/>
    <w:rsid w:val="005264BE"/>
    <w:rsid w:val="005415BD"/>
    <w:rsid w:val="00546972"/>
    <w:rsid w:val="0056317A"/>
    <w:rsid w:val="005640E7"/>
    <w:rsid w:val="00567FE9"/>
    <w:rsid w:val="00581B66"/>
    <w:rsid w:val="00583527"/>
    <w:rsid w:val="00586A08"/>
    <w:rsid w:val="00592129"/>
    <w:rsid w:val="0059576B"/>
    <w:rsid w:val="005A7A64"/>
    <w:rsid w:val="005B6F23"/>
    <w:rsid w:val="005C24CD"/>
    <w:rsid w:val="005D6106"/>
    <w:rsid w:val="005D725C"/>
    <w:rsid w:val="005E20E7"/>
    <w:rsid w:val="005F1A5B"/>
    <w:rsid w:val="005F54F1"/>
    <w:rsid w:val="00602C5B"/>
    <w:rsid w:val="00606099"/>
    <w:rsid w:val="00606EA9"/>
    <w:rsid w:val="00610AC9"/>
    <w:rsid w:val="006140CA"/>
    <w:rsid w:val="00625320"/>
    <w:rsid w:val="00625A20"/>
    <w:rsid w:val="00630602"/>
    <w:rsid w:val="006347D5"/>
    <w:rsid w:val="00645B2C"/>
    <w:rsid w:val="00646BD3"/>
    <w:rsid w:val="0066534C"/>
    <w:rsid w:val="0067010B"/>
    <w:rsid w:val="00677599"/>
    <w:rsid w:val="00680AEE"/>
    <w:rsid w:val="0068375C"/>
    <w:rsid w:val="006A5502"/>
    <w:rsid w:val="006C7B69"/>
    <w:rsid w:val="006D0E9A"/>
    <w:rsid w:val="006D2ECF"/>
    <w:rsid w:val="006F206F"/>
    <w:rsid w:val="006F24C5"/>
    <w:rsid w:val="00714AB2"/>
    <w:rsid w:val="007151EC"/>
    <w:rsid w:val="00715B27"/>
    <w:rsid w:val="007217C4"/>
    <w:rsid w:val="00726116"/>
    <w:rsid w:val="007315C6"/>
    <w:rsid w:val="00734DAE"/>
    <w:rsid w:val="007538F6"/>
    <w:rsid w:val="00772B17"/>
    <w:rsid w:val="007733EA"/>
    <w:rsid w:val="007925B9"/>
    <w:rsid w:val="007941F1"/>
    <w:rsid w:val="007958C4"/>
    <w:rsid w:val="007A0271"/>
    <w:rsid w:val="007A2530"/>
    <w:rsid w:val="007A36DD"/>
    <w:rsid w:val="007B37E0"/>
    <w:rsid w:val="007B7F45"/>
    <w:rsid w:val="007C3183"/>
    <w:rsid w:val="007D52DE"/>
    <w:rsid w:val="007D7691"/>
    <w:rsid w:val="007E0753"/>
    <w:rsid w:val="007E522F"/>
    <w:rsid w:val="007E5BC7"/>
    <w:rsid w:val="007E6583"/>
    <w:rsid w:val="008006E4"/>
    <w:rsid w:val="00804DB1"/>
    <w:rsid w:val="00811672"/>
    <w:rsid w:val="00821A61"/>
    <w:rsid w:val="00826BD2"/>
    <w:rsid w:val="00840D81"/>
    <w:rsid w:val="00855665"/>
    <w:rsid w:val="00857BF6"/>
    <w:rsid w:val="00865CB0"/>
    <w:rsid w:val="00891BA9"/>
    <w:rsid w:val="008935E4"/>
    <w:rsid w:val="00893BC2"/>
    <w:rsid w:val="00897369"/>
    <w:rsid w:val="008A37E7"/>
    <w:rsid w:val="008B0528"/>
    <w:rsid w:val="008B3BAF"/>
    <w:rsid w:val="008B6656"/>
    <w:rsid w:val="008C6C16"/>
    <w:rsid w:val="008C75AA"/>
    <w:rsid w:val="008D11F3"/>
    <w:rsid w:val="008D2189"/>
    <w:rsid w:val="008D3C8B"/>
    <w:rsid w:val="008E034C"/>
    <w:rsid w:val="008E6716"/>
    <w:rsid w:val="008F0631"/>
    <w:rsid w:val="0090596D"/>
    <w:rsid w:val="009061F5"/>
    <w:rsid w:val="00912C5B"/>
    <w:rsid w:val="00913922"/>
    <w:rsid w:val="00924891"/>
    <w:rsid w:val="009348ED"/>
    <w:rsid w:val="009453A3"/>
    <w:rsid w:val="00947A8B"/>
    <w:rsid w:val="00951970"/>
    <w:rsid w:val="009566FE"/>
    <w:rsid w:val="0096572E"/>
    <w:rsid w:val="009720AD"/>
    <w:rsid w:val="00984F0B"/>
    <w:rsid w:val="00991EB1"/>
    <w:rsid w:val="00997835"/>
    <w:rsid w:val="009A485D"/>
    <w:rsid w:val="009B3D0B"/>
    <w:rsid w:val="009C6D88"/>
    <w:rsid w:val="009D2B62"/>
    <w:rsid w:val="009D51CB"/>
    <w:rsid w:val="009E6D81"/>
    <w:rsid w:val="009F3F69"/>
    <w:rsid w:val="009F5D7F"/>
    <w:rsid w:val="009F5E0B"/>
    <w:rsid w:val="00A02A64"/>
    <w:rsid w:val="00A0491D"/>
    <w:rsid w:val="00A06028"/>
    <w:rsid w:val="00A06178"/>
    <w:rsid w:val="00A06C28"/>
    <w:rsid w:val="00A12CE4"/>
    <w:rsid w:val="00A20629"/>
    <w:rsid w:val="00A210BF"/>
    <w:rsid w:val="00A2637B"/>
    <w:rsid w:val="00A373AA"/>
    <w:rsid w:val="00A4076E"/>
    <w:rsid w:val="00A42FDC"/>
    <w:rsid w:val="00A47426"/>
    <w:rsid w:val="00A53800"/>
    <w:rsid w:val="00A56698"/>
    <w:rsid w:val="00A57F92"/>
    <w:rsid w:val="00A60F00"/>
    <w:rsid w:val="00A808FA"/>
    <w:rsid w:val="00A854BC"/>
    <w:rsid w:val="00AA2A64"/>
    <w:rsid w:val="00AA7FA7"/>
    <w:rsid w:val="00AC21ED"/>
    <w:rsid w:val="00AC34E3"/>
    <w:rsid w:val="00AC5CDF"/>
    <w:rsid w:val="00AC69A4"/>
    <w:rsid w:val="00AF09A4"/>
    <w:rsid w:val="00AF643D"/>
    <w:rsid w:val="00B07581"/>
    <w:rsid w:val="00B15410"/>
    <w:rsid w:val="00B232FD"/>
    <w:rsid w:val="00B23811"/>
    <w:rsid w:val="00B30287"/>
    <w:rsid w:val="00B4375C"/>
    <w:rsid w:val="00B45DD8"/>
    <w:rsid w:val="00B51C1E"/>
    <w:rsid w:val="00B55BEA"/>
    <w:rsid w:val="00B64A94"/>
    <w:rsid w:val="00B652B5"/>
    <w:rsid w:val="00B65818"/>
    <w:rsid w:val="00B71B27"/>
    <w:rsid w:val="00B76396"/>
    <w:rsid w:val="00B76ABE"/>
    <w:rsid w:val="00B77FD8"/>
    <w:rsid w:val="00B80E7C"/>
    <w:rsid w:val="00B82869"/>
    <w:rsid w:val="00B83047"/>
    <w:rsid w:val="00B834A3"/>
    <w:rsid w:val="00B83967"/>
    <w:rsid w:val="00B9501B"/>
    <w:rsid w:val="00B97BE3"/>
    <w:rsid w:val="00BA2580"/>
    <w:rsid w:val="00BA3133"/>
    <w:rsid w:val="00BB0666"/>
    <w:rsid w:val="00BB6865"/>
    <w:rsid w:val="00BD3991"/>
    <w:rsid w:val="00BD5599"/>
    <w:rsid w:val="00BE3EF1"/>
    <w:rsid w:val="00BF194B"/>
    <w:rsid w:val="00BF2158"/>
    <w:rsid w:val="00BF31B8"/>
    <w:rsid w:val="00BF5E44"/>
    <w:rsid w:val="00C13477"/>
    <w:rsid w:val="00C1415F"/>
    <w:rsid w:val="00C21098"/>
    <w:rsid w:val="00C322E6"/>
    <w:rsid w:val="00C328D4"/>
    <w:rsid w:val="00C32BF3"/>
    <w:rsid w:val="00C33FC8"/>
    <w:rsid w:val="00C365DC"/>
    <w:rsid w:val="00C5227F"/>
    <w:rsid w:val="00C629B3"/>
    <w:rsid w:val="00C63CE7"/>
    <w:rsid w:val="00C649B6"/>
    <w:rsid w:val="00C72910"/>
    <w:rsid w:val="00C81984"/>
    <w:rsid w:val="00C8370E"/>
    <w:rsid w:val="00CB5B61"/>
    <w:rsid w:val="00CC594F"/>
    <w:rsid w:val="00CD1C13"/>
    <w:rsid w:val="00CE11AA"/>
    <w:rsid w:val="00CE1EBA"/>
    <w:rsid w:val="00CE33EA"/>
    <w:rsid w:val="00CE79AD"/>
    <w:rsid w:val="00CF4AD1"/>
    <w:rsid w:val="00CF7677"/>
    <w:rsid w:val="00D10312"/>
    <w:rsid w:val="00D10DB4"/>
    <w:rsid w:val="00D11266"/>
    <w:rsid w:val="00D244F5"/>
    <w:rsid w:val="00D3087C"/>
    <w:rsid w:val="00D3567E"/>
    <w:rsid w:val="00D35D63"/>
    <w:rsid w:val="00D4754E"/>
    <w:rsid w:val="00D519E1"/>
    <w:rsid w:val="00D51AC0"/>
    <w:rsid w:val="00D65BA0"/>
    <w:rsid w:val="00D750B3"/>
    <w:rsid w:val="00D77BBD"/>
    <w:rsid w:val="00D77F14"/>
    <w:rsid w:val="00D77F76"/>
    <w:rsid w:val="00D81CD2"/>
    <w:rsid w:val="00D8290A"/>
    <w:rsid w:val="00D8641F"/>
    <w:rsid w:val="00D9358A"/>
    <w:rsid w:val="00DA5568"/>
    <w:rsid w:val="00DB207F"/>
    <w:rsid w:val="00DD03FE"/>
    <w:rsid w:val="00DD13B7"/>
    <w:rsid w:val="00DD16A3"/>
    <w:rsid w:val="00DD46C1"/>
    <w:rsid w:val="00DE2BF6"/>
    <w:rsid w:val="00DE2CCB"/>
    <w:rsid w:val="00DF55E4"/>
    <w:rsid w:val="00E03EF0"/>
    <w:rsid w:val="00E10A88"/>
    <w:rsid w:val="00E25FB5"/>
    <w:rsid w:val="00E269A1"/>
    <w:rsid w:val="00E40D5D"/>
    <w:rsid w:val="00E42006"/>
    <w:rsid w:val="00E46BAA"/>
    <w:rsid w:val="00E47FB0"/>
    <w:rsid w:val="00E50006"/>
    <w:rsid w:val="00E66122"/>
    <w:rsid w:val="00E7349C"/>
    <w:rsid w:val="00E754A5"/>
    <w:rsid w:val="00E76728"/>
    <w:rsid w:val="00E77510"/>
    <w:rsid w:val="00E775A8"/>
    <w:rsid w:val="00E84B31"/>
    <w:rsid w:val="00E871B0"/>
    <w:rsid w:val="00E91739"/>
    <w:rsid w:val="00EA33F9"/>
    <w:rsid w:val="00EA5EE0"/>
    <w:rsid w:val="00EC2B0F"/>
    <w:rsid w:val="00ED05BF"/>
    <w:rsid w:val="00ED0766"/>
    <w:rsid w:val="00ED0CD2"/>
    <w:rsid w:val="00ED1027"/>
    <w:rsid w:val="00ED58F4"/>
    <w:rsid w:val="00EE361B"/>
    <w:rsid w:val="00EF0FEC"/>
    <w:rsid w:val="00EF19D8"/>
    <w:rsid w:val="00EF6975"/>
    <w:rsid w:val="00EF703D"/>
    <w:rsid w:val="00F0037A"/>
    <w:rsid w:val="00F02356"/>
    <w:rsid w:val="00F030A2"/>
    <w:rsid w:val="00F04953"/>
    <w:rsid w:val="00F2452D"/>
    <w:rsid w:val="00F3142D"/>
    <w:rsid w:val="00F33A55"/>
    <w:rsid w:val="00F42708"/>
    <w:rsid w:val="00F45B5C"/>
    <w:rsid w:val="00F47608"/>
    <w:rsid w:val="00F541FC"/>
    <w:rsid w:val="00F55F6B"/>
    <w:rsid w:val="00F65333"/>
    <w:rsid w:val="00F77D58"/>
    <w:rsid w:val="00F81CA4"/>
    <w:rsid w:val="00F925B1"/>
    <w:rsid w:val="00FA38D4"/>
    <w:rsid w:val="00FB2D98"/>
    <w:rsid w:val="00FB7318"/>
    <w:rsid w:val="00FD430F"/>
    <w:rsid w:val="00FD5E79"/>
    <w:rsid w:val="00FE10A5"/>
    <w:rsid w:val="00FF078F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9F5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6C1"/>
    <w:rPr>
      <w:color w:val="0000FF"/>
      <w:u w:val="single"/>
    </w:rPr>
  </w:style>
  <w:style w:type="character" w:styleId="a4">
    <w:name w:val="Strong"/>
    <w:uiPriority w:val="22"/>
    <w:qFormat/>
    <w:rsid w:val="00DD46C1"/>
    <w:rPr>
      <w:b/>
      <w:bCs/>
    </w:rPr>
  </w:style>
  <w:style w:type="character" w:styleId="a5">
    <w:name w:val="Emphasis"/>
    <w:qFormat/>
    <w:rsid w:val="00DD46C1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autoRedefine/>
    <w:rsid w:val="00C5227F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Normal (Web)"/>
    <w:basedOn w:val="a"/>
    <w:rsid w:val="009F5E0B"/>
    <w:pPr>
      <w:spacing w:before="100" w:beforeAutospacing="1" w:after="100" w:afterAutospacing="1"/>
    </w:pPr>
  </w:style>
  <w:style w:type="paragraph" w:customStyle="1" w:styleId="phone">
    <w:name w:val="phone"/>
    <w:basedOn w:val="a"/>
    <w:rsid w:val="009F5E0B"/>
    <w:pPr>
      <w:spacing w:before="100" w:beforeAutospacing="1" w:after="100" w:afterAutospacing="1"/>
    </w:pPr>
  </w:style>
  <w:style w:type="paragraph" w:customStyle="1" w:styleId="Default">
    <w:name w:val="Default"/>
    <w:rsid w:val="00D81C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6347D5"/>
    <w:pPr>
      <w:widowControl w:val="0"/>
      <w:autoSpaceDE w:val="0"/>
      <w:autoSpaceDN w:val="0"/>
      <w:adjustRightInd w:val="0"/>
      <w:spacing w:line="271" w:lineRule="exact"/>
      <w:ind w:firstLine="101"/>
      <w:jc w:val="both"/>
    </w:pPr>
  </w:style>
  <w:style w:type="paragraph" w:customStyle="1" w:styleId="Style2">
    <w:name w:val="Style2"/>
    <w:basedOn w:val="a"/>
    <w:uiPriority w:val="99"/>
    <w:rsid w:val="006347D5"/>
    <w:pPr>
      <w:widowControl w:val="0"/>
      <w:autoSpaceDE w:val="0"/>
      <w:autoSpaceDN w:val="0"/>
      <w:adjustRightInd w:val="0"/>
      <w:spacing w:line="274" w:lineRule="exact"/>
      <w:ind w:firstLine="408"/>
      <w:jc w:val="both"/>
    </w:pPr>
  </w:style>
  <w:style w:type="paragraph" w:customStyle="1" w:styleId="Style3">
    <w:name w:val="Style3"/>
    <w:basedOn w:val="a"/>
    <w:uiPriority w:val="99"/>
    <w:rsid w:val="006347D5"/>
    <w:pPr>
      <w:widowControl w:val="0"/>
      <w:autoSpaceDE w:val="0"/>
      <w:autoSpaceDN w:val="0"/>
      <w:adjustRightInd w:val="0"/>
      <w:spacing w:line="313" w:lineRule="exact"/>
    </w:pPr>
  </w:style>
  <w:style w:type="paragraph" w:customStyle="1" w:styleId="Style4">
    <w:name w:val="Style4"/>
    <w:basedOn w:val="a"/>
    <w:uiPriority w:val="99"/>
    <w:rsid w:val="006347D5"/>
    <w:pPr>
      <w:widowControl w:val="0"/>
      <w:autoSpaceDE w:val="0"/>
      <w:autoSpaceDN w:val="0"/>
      <w:adjustRightInd w:val="0"/>
      <w:spacing w:line="271" w:lineRule="exact"/>
      <w:ind w:hanging="854"/>
    </w:pPr>
  </w:style>
  <w:style w:type="paragraph" w:customStyle="1" w:styleId="Style5">
    <w:name w:val="Style5"/>
    <w:basedOn w:val="a"/>
    <w:rsid w:val="006347D5"/>
    <w:pPr>
      <w:widowControl w:val="0"/>
      <w:autoSpaceDE w:val="0"/>
      <w:autoSpaceDN w:val="0"/>
      <w:adjustRightInd w:val="0"/>
      <w:spacing w:line="318" w:lineRule="exact"/>
      <w:ind w:firstLine="564"/>
      <w:jc w:val="both"/>
    </w:pPr>
  </w:style>
  <w:style w:type="paragraph" w:customStyle="1" w:styleId="Style6">
    <w:name w:val="Style6"/>
    <w:basedOn w:val="a"/>
    <w:uiPriority w:val="99"/>
    <w:rsid w:val="006347D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6347D5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6347D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9">
    <w:name w:val="Font Style19"/>
    <w:uiPriority w:val="99"/>
    <w:rsid w:val="006347D5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uiPriority w:val="99"/>
    <w:rsid w:val="006347D5"/>
    <w:rPr>
      <w:rFonts w:ascii="Times New Roman" w:hAnsi="Times New Roman" w:cs="Times New Roman" w:hint="default"/>
      <w:b/>
      <w:bCs/>
      <w:sz w:val="20"/>
      <w:szCs w:val="20"/>
    </w:rPr>
  </w:style>
  <w:style w:type="paragraph" w:styleId="a8">
    <w:name w:val="footnote text"/>
    <w:basedOn w:val="a"/>
    <w:link w:val="a9"/>
    <w:unhideWhenUsed/>
    <w:rsid w:val="003B4968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rsid w:val="003B4968"/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unhideWhenUsed/>
    <w:rsid w:val="000F3A2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0F3A21"/>
    <w:rPr>
      <w:rFonts w:ascii="Times New Roman" w:eastAsia="Times New Roman" w:hAnsi="Times New Roman"/>
      <w:sz w:val="16"/>
      <w:szCs w:val="16"/>
    </w:rPr>
  </w:style>
  <w:style w:type="paragraph" w:customStyle="1" w:styleId="Style11">
    <w:name w:val="Style11"/>
    <w:basedOn w:val="a"/>
    <w:rsid w:val="000F3A21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apple-style-span">
    <w:name w:val="apple-style-span"/>
    <w:basedOn w:val="a0"/>
    <w:rsid w:val="000F3A21"/>
  </w:style>
  <w:style w:type="paragraph" w:styleId="21">
    <w:name w:val="Body Text 2"/>
    <w:basedOn w:val="a"/>
    <w:link w:val="22"/>
    <w:uiPriority w:val="99"/>
    <w:semiHidden/>
    <w:unhideWhenUsed/>
    <w:rsid w:val="0028238E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28238E"/>
    <w:rPr>
      <w:rFonts w:ascii="Calibri" w:eastAsia="Times New Roman" w:hAnsi="Calibri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3D3F92"/>
    <w:pPr>
      <w:widowControl w:val="0"/>
      <w:autoSpaceDE w:val="0"/>
      <w:autoSpaceDN w:val="0"/>
      <w:adjustRightInd w:val="0"/>
      <w:spacing w:line="254" w:lineRule="exact"/>
      <w:ind w:firstLine="526"/>
      <w:jc w:val="both"/>
    </w:pPr>
  </w:style>
  <w:style w:type="character" w:styleId="aa">
    <w:name w:val="footnote reference"/>
    <w:uiPriority w:val="99"/>
    <w:semiHidden/>
    <w:unhideWhenUsed/>
    <w:rsid w:val="00160F6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C43E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C43E7"/>
    <w:rPr>
      <w:rFonts w:ascii="Tahoma" w:eastAsia="Times New Roman" w:hAnsi="Tahoma" w:cs="Tahoma"/>
      <w:sz w:val="16"/>
      <w:szCs w:val="16"/>
    </w:rPr>
  </w:style>
  <w:style w:type="character" w:customStyle="1" w:styleId="ad">
    <w:name w:val="Неразрешенное упоминание"/>
    <w:uiPriority w:val="99"/>
    <w:semiHidden/>
    <w:unhideWhenUsed/>
    <w:rsid w:val="003740E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6F20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unhideWhenUsed/>
    <w:rsid w:val="002871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287109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871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28710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BD39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OPTitle">
    <w:name w:val="IOPTitle"/>
    <w:basedOn w:val="a"/>
    <w:link w:val="IOPTitleChar"/>
    <w:qFormat/>
    <w:rsid w:val="00BD3991"/>
    <w:pPr>
      <w:spacing w:after="520" w:line="259" w:lineRule="auto"/>
    </w:pPr>
    <w:rPr>
      <w:rFonts w:ascii="Calibri" w:eastAsia="Calibri" w:hAnsi="Calibri"/>
      <w:b/>
      <w:sz w:val="48"/>
      <w:szCs w:val="48"/>
      <w:lang w:val="en-GB" w:eastAsia="en-US"/>
    </w:rPr>
  </w:style>
  <w:style w:type="character" w:customStyle="1" w:styleId="IOPTitleChar">
    <w:name w:val="IOPTitle Char"/>
    <w:link w:val="IOPTitle"/>
    <w:rsid w:val="00BD3991"/>
    <w:rPr>
      <w:b/>
      <w:sz w:val="48"/>
      <w:szCs w:val="4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9F5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6C1"/>
    <w:rPr>
      <w:color w:val="0000FF"/>
      <w:u w:val="single"/>
    </w:rPr>
  </w:style>
  <w:style w:type="character" w:styleId="a4">
    <w:name w:val="Strong"/>
    <w:uiPriority w:val="22"/>
    <w:qFormat/>
    <w:rsid w:val="00DD46C1"/>
    <w:rPr>
      <w:b/>
      <w:bCs/>
    </w:rPr>
  </w:style>
  <w:style w:type="character" w:styleId="a5">
    <w:name w:val="Emphasis"/>
    <w:qFormat/>
    <w:rsid w:val="00DD46C1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autoRedefine/>
    <w:rsid w:val="00C5227F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Normal (Web)"/>
    <w:basedOn w:val="a"/>
    <w:rsid w:val="009F5E0B"/>
    <w:pPr>
      <w:spacing w:before="100" w:beforeAutospacing="1" w:after="100" w:afterAutospacing="1"/>
    </w:pPr>
  </w:style>
  <w:style w:type="paragraph" w:customStyle="1" w:styleId="phone">
    <w:name w:val="phone"/>
    <w:basedOn w:val="a"/>
    <w:rsid w:val="009F5E0B"/>
    <w:pPr>
      <w:spacing w:before="100" w:beforeAutospacing="1" w:after="100" w:afterAutospacing="1"/>
    </w:pPr>
  </w:style>
  <w:style w:type="paragraph" w:customStyle="1" w:styleId="Default">
    <w:name w:val="Default"/>
    <w:rsid w:val="00D81C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6347D5"/>
    <w:pPr>
      <w:widowControl w:val="0"/>
      <w:autoSpaceDE w:val="0"/>
      <w:autoSpaceDN w:val="0"/>
      <w:adjustRightInd w:val="0"/>
      <w:spacing w:line="271" w:lineRule="exact"/>
      <w:ind w:firstLine="101"/>
      <w:jc w:val="both"/>
    </w:pPr>
  </w:style>
  <w:style w:type="paragraph" w:customStyle="1" w:styleId="Style2">
    <w:name w:val="Style2"/>
    <w:basedOn w:val="a"/>
    <w:uiPriority w:val="99"/>
    <w:rsid w:val="006347D5"/>
    <w:pPr>
      <w:widowControl w:val="0"/>
      <w:autoSpaceDE w:val="0"/>
      <w:autoSpaceDN w:val="0"/>
      <w:adjustRightInd w:val="0"/>
      <w:spacing w:line="274" w:lineRule="exact"/>
      <w:ind w:firstLine="408"/>
      <w:jc w:val="both"/>
    </w:pPr>
  </w:style>
  <w:style w:type="paragraph" w:customStyle="1" w:styleId="Style3">
    <w:name w:val="Style3"/>
    <w:basedOn w:val="a"/>
    <w:uiPriority w:val="99"/>
    <w:rsid w:val="006347D5"/>
    <w:pPr>
      <w:widowControl w:val="0"/>
      <w:autoSpaceDE w:val="0"/>
      <w:autoSpaceDN w:val="0"/>
      <w:adjustRightInd w:val="0"/>
      <w:spacing w:line="313" w:lineRule="exact"/>
    </w:pPr>
  </w:style>
  <w:style w:type="paragraph" w:customStyle="1" w:styleId="Style4">
    <w:name w:val="Style4"/>
    <w:basedOn w:val="a"/>
    <w:uiPriority w:val="99"/>
    <w:rsid w:val="006347D5"/>
    <w:pPr>
      <w:widowControl w:val="0"/>
      <w:autoSpaceDE w:val="0"/>
      <w:autoSpaceDN w:val="0"/>
      <w:adjustRightInd w:val="0"/>
      <w:spacing w:line="271" w:lineRule="exact"/>
      <w:ind w:hanging="854"/>
    </w:pPr>
  </w:style>
  <w:style w:type="paragraph" w:customStyle="1" w:styleId="Style5">
    <w:name w:val="Style5"/>
    <w:basedOn w:val="a"/>
    <w:rsid w:val="006347D5"/>
    <w:pPr>
      <w:widowControl w:val="0"/>
      <w:autoSpaceDE w:val="0"/>
      <w:autoSpaceDN w:val="0"/>
      <w:adjustRightInd w:val="0"/>
      <w:spacing w:line="318" w:lineRule="exact"/>
      <w:ind w:firstLine="564"/>
      <w:jc w:val="both"/>
    </w:pPr>
  </w:style>
  <w:style w:type="paragraph" w:customStyle="1" w:styleId="Style6">
    <w:name w:val="Style6"/>
    <w:basedOn w:val="a"/>
    <w:uiPriority w:val="99"/>
    <w:rsid w:val="006347D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6347D5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6347D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9">
    <w:name w:val="Font Style19"/>
    <w:uiPriority w:val="99"/>
    <w:rsid w:val="006347D5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uiPriority w:val="99"/>
    <w:rsid w:val="006347D5"/>
    <w:rPr>
      <w:rFonts w:ascii="Times New Roman" w:hAnsi="Times New Roman" w:cs="Times New Roman" w:hint="default"/>
      <w:b/>
      <w:bCs/>
      <w:sz w:val="20"/>
      <w:szCs w:val="20"/>
    </w:rPr>
  </w:style>
  <w:style w:type="paragraph" w:styleId="a8">
    <w:name w:val="footnote text"/>
    <w:basedOn w:val="a"/>
    <w:link w:val="a9"/>
    <w:unhideWhenUsed/>
    <w:rsid w:val="003B4968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rsid w:val="003B4968"/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unhideWhenUsed/>
    <w:rsid w:val="000F3A2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0F3A21"/>
    <w:rPr>
      <w:rFonts w:ascii="Times New Roman" w:eastAsia="Times New Roman" w:hAnsi="Times New Roman"/>
      <w:sz w:val="16"/>
      <w:szCs w:val="16"/>
    </w:rPr>
  </w:style>
  <w:style w:type="paragraph" w:customStyle="1" w:styleId="Style11">
    <w:name w:val="Style11"/>
    <w:basedOn w:val="a"/>
    <w:rsid w:val="000F3A21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apple-style-span">
    <w:name w:val="apple-style-span"/>
    <w:basedOn w:val="a0"/>
    <w:rsid w:val="000F3A21"/>
  </w:style>
  <w:style w:type="paragraph" w:styleId="21">
    <w:name w:val="Body Text 2"/>
    <w:basedOn w:val="a"/>
    <w:link w:val="22"/>
    <w:uiPriority w:val="99"/>
    <w:semiHidden/>
    <w:unhideWhenUsed/>
    <w:rsid w:val="0028238E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28238E"/>
    <w:rPr>
      <w:rFonts w:ascii="Calibri" w:eastAsia="Times New Roman" w:hAnsi="Calibri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3D3F92"/>
    <w:pPr>
      <w:widowControl w:val="0"/>
      <w:autoSpaceDE w:val="0"/>
      <w:autoSpaceDN w:val="0"/>
      <w:adjustRightInd w:val="0"/>
      <w:spacing w:line="254" w:lineRule="exact"/>
      <w:ind w:firstLine="526"/>
      <w:jc w:val="both"/>
    </w:pPr>
  </w:style>
  <w:style w:type="character" w:styleId="aa">
    <w:name w:val="footnote reference"/>
    <w:uiPriority w:val="99"/>
    <w:semiHidden/>
    <w:unhideWhenUsed/>
    <w:rsid w:val="00160F6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C43E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C43E7"/>
    <w:rPr>
      <w:rFonts w:ascii="Tahoma" w:eastAsia="Times New Roman" w:hAnsi="Tahoma" w:cs="Tahoma"/>
      <w:sz w:val="16"/>
      <w:szCs w:val="16"/>
    </w:rPr>
  </w:style>
  <w:style w:type="character" w:customStyle="1" w:styleId="ad">
    <w:name w:val="Неразрешенное упоминание"/>
    <w:uiPriority w:val="99"/>
    <w:semiHidden/>
    <w:unhideWhenUsed/>
    <w:rsid w:val="003740E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6F20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unhideWhenUsed/>
    <w:rsid w:val="002871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287109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871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28710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BD39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OPTitle">
    <w:name w:val="IOPTitle"/>
    <w:basedOn w:val="a"/>
    <w:link w:val="IOPTitleChar"/>
    <w:qFormat/>
    <w:rsid w:val="00BD3991"/>
    <w:pPr>
      <w:spacing w:after="520" w:line="259" w:lineRule="auto"/>
    </w:pPr>
    <w:rPr>
      <w:rFonts w:ascii="Calibri" w:eastAsia="Calibri" w:hAnsi="Calibri"/>
      <w:b/>
      <w:sz w:val="48"/>
      <w:szCs w:val="48"/>
      <w:lang w:val="en-GB" w:eastAsia="en-US"/>
    </w:rPr>
  </w:style>
  <w:style w:type="character" w:customStyle="1" w:styleId="IOPTitleChar">
    <w:name w:val="IOPTitle Char"/>
    <w:link w:val="IOPTitle"/>
    <w:rsid w:val="00BD3991"/>
    <w:rPr>
      <w:b/>
      <w:sz w:val="48"/>
      <w:szCs w:val="4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ARB_918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f-02-202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-02-2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9010</CharactersWithSpaces>
  <SharedDoc>false</SharedDoc>
  <HLinks>
    <vt:vector size="12" baseType="variant"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mailto:konf-02-2024@mail.ru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mailto:konf-02-2024@mail.ru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Admin</dc:creator>
  <cp:lastModifiedBy>Пользователь Windows</cp:lastModifiedBy>
  <cp:revision>2</cp:revision>
  <cp:lastPrinted>2021-09-15T05:56:00Z</cp:lastPrinted>
  <dcterms:created xsi:type="dcterms:W3CDTF">2023-12-13T07:08:00Z</dcterms:created>
  <dcterms:modified xsi:type="dcterms:W3CDTF">2023-12-13T07:08:00Z</dcterms:modified>
</cp:coreProperties>
</file>